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A04C" w14:textId="77777777" w:rsidR="006A042E" w:rsidRDefault="005149D3" w:rsidP="009F2DA3">
      <w:pPr>
        <w:pStyle w:val="Heading2"/>
        <w:jc w:val="center"/>
        <w:rPr>
          <w:rFonts w:ascii="Arial" w:hAnsi="Arial"/>
          <w:b/>
          <w:bCs/>
          <w:color w:val="0000FF"/>
          <w:sz w:val="32"/>
        </w:rPr>
      </w:pPr>
      <w:r>
        <w:rPr>
          <w:rFonts w:ascii="Arial" w:hAnsi="Arial"/>
          <w:b/>
          <w:bCs/>
          <w:color w:val="0000FF"/>
          <w:sz w:val="32"/>
        </w:rPr>
        <w:t>Purdue ECE Senior Design Semester Report</w:t>
      </w:r>
    </w:p>
    <w:p w14:paraId="7340ECC4" w14:textId="76026743" w:rsidR="005149D3" w:rsidRDefault="006A042E" w:rsidP="009F2DA3">
      <w:pPr>
        <w:pStyle w:val="Heading2"/>
        <w:jc w:val="center"/>
        <w:rPr>
          <w:rFonts w:ascii="Arial" w:hAnsi="Arial"/>
          <w:color w:val="0000FF"/>
          <w:sz w:val="32"/>
        </w:rPr>
      </w:pPr>
      <w:r>
        <w:rPr>
          <w:rFonts w:ascii="Arial" w:hAnsi="Arial"/>
          <w:b/>
          <w:bCs/>
          <w:color w:val="0000FF"/>
          <w:sz w:val="32"/>
        </w:rPr>
        <w:t>(Team Section)</w:t>
      </w:r>
    </w:p>
    <w:p w14:paraId="1CC7FEEF" w14:textId="77777777" w:rsidR="005149D3" w:rsidRDefault="005149D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6315"/>
      </w:tblGrid>
      <w:tr w:rsidR="00725C06" w14:paraId="3B366179" w14:textId="77777777">
        <w:tc>
          <w:tcPr>
            <w:tcW w:w="3078" w:type="dxa"/>
            <w:tcBorders>
              <w:top w:val="single" w:sz="12" w:space="0" w:color="auto"/>
              <w:left w:val="single" w:sz="12" w:space="0" w:color="auto"/>
              <w:right w:val="single" w:sz="12" w:space="0" w:color="auto"/>
            </w:tcBorders>
            <w:shd w:val="clear" w:color="auto" w:fill="FFFF99"/>
          </w:tcPr>
          <w:p w14:paraId="3F8BE7AC" w14:textId="77777777" w:rsidR="00725C06" w:rsidRPr="009F2DA3" w:rsidRDefault="00725C06" w:rsidP="00725C06">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75438AF2" w14:textId="117C2672" w:rsidR="00725C06" w:rsidRPr="009F2DA3" w:rsidRDefault="00725C06" w:rsidP="00725C06">
            <w:pPr>
              <w:rPr>
                <w:sz w:val="22"/>
                <w:szCs w:val="22"/>
              </w:rPr>
            </w:pPr>
            <w:r w:rsidRPr="009F2DA3">
              <w:rPr>
                <w:sz w:val="22"/>
                <w:szCs w:val="22"/>
              </w:rPr>
              <w:t xml:space="preserve">ECE </w:t>
            </w:r>
            <w:r w:rsidR="00BD4BC9" w:rsidRPr="009F2DA3">
              <w:rPr>
                <w:sz w:val="22"/>
                <w:szCs w:val="22"/>
              </w:rPr>
              <w:t>477</w:t>
            </w:r>
            <w:r w:rsidR="00BD4BC9">
              <w:rPr>
                <w:sz w:val="22"/>
                <w:szCs w:val="22"/>
              </w:rPr>
              <w:t>00</w:t>
            </w:r>
            <w:r w:rsidR="00BD4BC9" w:rsidRPr="009F2DA3">
              <w:rPr>
                <w:sz w:val="22"/>
                <w:szCs w:val="22"/>
              </w:rPr>
              <w:t xml:space="preserve"> Digital</w:t>
            </w:r>
            <w:r w:rsidRPr="009F2DA3">
              <w:rPr>
                <w:i/>
                <w:iCs/>
                <w:sz w:val="22"/>
                <w:szCs w:val="22"/>
              </w:rPr>
              <w:t xml:space="preserve"> Systems Senior Design Project</w:t>
            </w:r>
          </w:p>
        </w:tc>
      </w:tr>
      <w:tr w:rsidR="005149D3" w14:paraId="3289A782" w14:textId="77777777">
        <w:tc>
          <w:tcPr>
            <w:tcW w:w="3078" w:type="dxa"/>
            <w:tcBorders>
              <w:left w:val="single" w:sz="12" w:space="0" w:color="auto"/>
              <w:right w:val="single" w:sz="12" w:space="0" w:color="auto"/>
            </w:tcBorders>
            <w:shd w:val="clear" w:color="auto" w:fill="FFFF99"/>
          </w:tcPr>
          <w:p w14:paraId="304626AA" w14:textId="77777777" w:rsidR="005149D3" w:rsidRPr="009F2DA3" w:rsidRDefault="00725C06">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0E461B15" w14:textId="473D86FC" w:rsidR="005149D3" w:rsidRPr="005129B6" w:rsidRDefault="004B030C">
            <w:pPr>
              <w:rPr>
                <w:color w:val="FF0000"/>
                <w:sz w:val="22"/>
                <w:szCs w:val="22"/>
              </w:rPr>
            </w:pPr>
            <w:r>
              <w:rPr>
                <w:color w:val="FF0000"/>
                <w:sz w:val="22"/>
                <w:szCs w:val="22"/>
              </w:rPr>
              <w:t>Spring</w:t>
            </w:r>
            <w:r w:rsidR="005A1603">
              <w:rPr>
                <w:color w:val="FF0000"/>
                <w:sz w:val="22"/>
                <w:szCs w:val="22"/>
              </w:rPr>
              <w:t xml:space="preserve"> 202</w:t>
            </w:r>
            <w:r>
              <w:rPr>
                <w:color w:val="FF0000"/>
                <w:sz w:val="22"/>
                <w:szCs w:val="22"/>
              </w:rPr>
              <w:t>5</w:t>
            </w:r>
          </w:p>
        </w:tc>
      </w:tr>
      <w:tr w:rsidR="00DB0EF9" w14:paraId="16111A82" w14:textId="77777777">
        <w:tc>
          <w:tcPr>
            <w:tcW w:w="3078" w:type="dxa"/>
            <w:tcBorders>
              <w:left w:val="single" w:sz="12" w:space="0" w:color="auto"/>
              <w:right w:val="single" w:sz="12" w:space="0" w:color="auto"/>
            </w:tcBorders>
            <w:shd w:val="clear" w:color="auto" w:fill="FFFF99"/>
          </w:tcPr>
          <w:p w14:paraId="65EBE683" w14:textId="77777777" w:rsidR="00DB0EF9" w:rsidRPr="009F2DA3" w:rsidRDefault="00DB0EF9" w:rsidP="00DB0EF9">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25F729F3" w14:textId="7F8B56FB" w:rsidR="00DB0EF9" w:rsidRPr="009F2DA3" w:rsidRDefault="004641BD" w:rsidP="005A1603">
            <w:pPr>
              <w:rPr>
                <w:sz w:val="22"/>
                <w:szCs w:val="22"/>
              </w:rPr>
            </w:pPr>
            <w:r>
              <w:rPr>
                <w:sz w:val="22"/>
                <w:szCs w:val="22"/>
              </w:rPr>
              <w:t>Phil</w:t>
            </w:r>
            <w:r w:rsidR="000E1BA9">
              <w:rPr>
                <w:sz w:val="22"/>
                <w:szCs w:val="22"/>
              </w:rPr>
              <w:t xml:space="preserve"> W</w:t>
            </w:r>
            <w:r>
              <w:rPr>
                <w:sz w:val="22"/>
                <w:szCs w:val="22"/>
              </w:rPr>
              <w:t>alter</w:t>
            </w:r>
          </w:p>
        </w:tc>
      </w:tr>
      <w:tr w:rsidR="005149D3" w14:paraId="753B61A5" w14:textId="77777777">
        <w:tc>
          <w:tcPr>
            <w:tcW w:w="3078" w:type="dxa"/>
            <w:tcBorders>
              <w:left w:val="single" w:sz="12" w:space="0" w:color="auto"/>
              <w:right w:val="single" w:sz="12" w:space="0" w:color="auto"/>
            </w:tcBorders>
            <w:shd w:val="clear" w:color="auto" w:fill="FFFF99"/>
          </w:tcPr>
          <w:p w14:paraId="2932AECA" w14:textId="77777777" w:rsidR="005149D3" w:rsidRPr="009F2DA3" w:rsidRDefault="00DB0EF9">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186852C0" w14:textId="155EA4E8" w:rsidR="005149D3" w:rsidRPr="009F2DA3" w:rsidRDefault="00BD4BC9">
            <w:pPr>
              <w:rPr>
                <w:sz w:val="22"/>
                <w:szCs w:val="22"/>
              </w:rPr>
            </w:pPr>
            <w:r>
              <w:rPr>
                <w:sz w:val="22"/>
                <w:szCs w:val="22"/>
              </w:rPr>
              <w:t>9</w:t>
            </w:r>
          </w:p>
        </w:tc>
      </w:tr>
      <w:tr w:rsidR="005149D3" w14:paraId="48B00E0F" w14:textId="77777777">
        <w:tc>
          <w:tcPr>
            <w:tcW w:w="3078" w:type="dxa"/>
            <w:tcBorders>
              <w:left w:val="single" w:sz="12" w:space="0" w:color="auto"/>
              <w:bottom w:val="single" w:sz="12" w:space="0" w:color="auto"/>
              <w:right w:val="single" w:sz="12" w:space="0" w:color="auto"/>
            </w:tcBorders>
            <w:shd w:val="clear" w:color="auto" w:fill="FFFF99"/>
          </w:tcPr>
          <w:p w14:paraId="021DE53D" w14:textId="77777777" w:rsidR="005149D3" w:rsidRPr="009F2DA3" w:rsidRDefault="005149D3">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4FF01705" w14:textId="2FE8722F" w:rsidR="005149D3" w:rsidRPr="009F2DA3" w:rsidRDefault="0069225D">
            <w:pPr>
              <w:rPr>
                <w:sz w:val="22"/>
                <w:szCs w:val="22"/>
              </w:rPr>
            </w:pPr>
            <w:r>
              <w:rPr>
                <w:sz w:val="22"/>
                <w:szCs w:val="22"/>
              </w:rPr>
              <w:t>Fairway Finder</w:t>
            </w:r>
          </w:p>
        </w:tc>
      </w:tr>
    </w:tbl>
    <w:p w14:paraId="25182DDE" w14:textId="77777777" w:rsidR="005149D3" w:rsidRDefault="005149D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4"/>
        <w:gridCol w:w="1073"/>
        <w:gridCol w:w="2633"/>
        <w:gridCol w:w="2050"/>
      </w:tblGrid>
      <w:tr w:rsidR="005149D3" w14:paraId="5BB7740D" w14:textId="77777777" w:rsidTr="11F35785">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2BA45E03" w14:textId="77777777" w:rsidR="005149D3" w:rsidRPr="009F2DA3" w:rsidRDefault="005149D3">
            <w:pPr>
              <w:pStyle w:val="Heading5"/>
              <w:rPr>
                <w:sz w:val="22"/>
                <w:szCs w:val="22"/>
              </w:rPr>
            </w:pPr>
            <w:r w:rsidRPr="009F2DA3">
              <w:rPr>
                <w:sz w:val="22"/>
                <w:szCs w:val="22"/>
              </w:rPr>
              <w:t>Senior Design Students</w:t>
            </w:r>
            <w:r w:rsidR="00725C06" w:rsidRPr="009F2DA3">
              <w:rPr>
                <w:sz w:val="22"/>
                <w:szCs w:val="22"/>
              </w:rPr>
              <w:t xml:space="preserve"> – Team Composition</w:t>
            </w:r>
          </w:p>
        </w:tc>
      </w:tr>
      <w:tr w:rsidR="00011E89" w14:paraId="485A0EF0" w14:textId="77777777" w:rsidTr="11F35785">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27EC0432" w14:textId="77777777" w:rsidR="005149D3" w:rsidRPr="009F2DA3" w:rsidRDefault="005149D3">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2469B41A" w14:textId="77777777" w:rsidR="005149D3" w:rsidRPr="009F2DA3" w:rsidRDefault="005149D3">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062F1D4B" w14:textId="77777777" w:rsidR="005149D3" w:rsidRPr="009F2DA3" w:rsidRDefault="005149D3">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58838389" w14:textId="77777777" w:rsidR="005149D3" w:rsidRPr="009F2DA3" w:rsidRDefault="005149D3">
            <w:pPr>
              <w:jc w:val="center"/>
              <w:rPr>
                <w:b/>
                <w:bCs/>
                <w:sz w:val="22"/>
                <w:szCs w:val="22"/>
              </w:rPr>
            </w:pPr>
            <w:r w:rsidRPr="009F2DA3">
              <w:rPr>
                <w:b/>
                <w:bCs/>
                <w:sz w:val="22"/>
                <w:szCs w:val="22"/>
              </w:rPr>
              <w:t>Expected Graduation Date</w:t>
            </w:r>
          </w:p>
        </w:tc>
      </w:tr>
      <w:tr w:rsidR="00011E89" w14:paraId="48514F49" w14:textId="77777777" w:rsidTr="11F35785">
        <w:tc>
          <w:tcPr>
            <w:tcW w:w="3708" w:type="dxa"/>
            <w:tcBorders>
              <w:top w:val="single" w:sz="12" w:space="0" w:color="auto"/>
              <w:left w:val="single" w:sz="12" w:space="0" w:color="auto"/>
              <w:right w:val="single" w:sz="12" w:space="0" w:color="auto"/>
            </w:tcBorders>
            <w:shd w:val="clear" w:color="auto" w:fill="CCFFCC"/>
          </w:tcPr>
          <w:p w14:paraId="41FBE3CE" w14:textId="61323928" w:rsidR="005149D3" w:rsidRPr="009F2DA3" w:rsidRDefault="00BD2E92">
            <w:pPr>
              <w:rPr>
                <w:sz w:val="22"/>
                <w:szCs w:val="22"/>
              </w:rPr>
            </w:pPr>
            <w:r>
              <w:rPr>
                <w:sz w:val="22"/>
                <w:szCs w:val="22"/>
              </w:rPr>
              <w:t>Marcus Good</w:t>
            </w:r>
          </w:p>
        </w:tc>
        <w:tc>
          <w:tcPr>
            <w:tcW w:w="1080" w:type="dxa"/>
            <w:tcBorders>
              <w:top w:val="single" w:sz="12" w:space="0" w:color="auto"/>
              <w:left w:val="single" w:sz="12" w:space="0" w:color="auto"/>
              <w:right w:val="single" w:sz="12" w:space="0" w:color="auto"/>
            </w:tcBorders>
            <w:shd w:val="clear" w:color="auto" w:fill="CCFFCC"/>
          </w:tcPr>
          <w:p w14:paraId="775F2EC6" w14:textId="41EA214D" w:rsidR="005149D3" w:rsidRPr="009F2DA3" w:rsidRDefault="00767D28">
            <w:pPr>
              <w:rPr>
                <w:sz w:val="22"/>
                <w:szCs w:val="22"/>
              </w:rPr>
            </w:pPr>
            <w:r>
              <w:rPr>
                <w:sz w:val="22"/>
                <w:szCs w:val="22"/>
              </w:rPr>
              <w:t>EE</w:t>
            </w:r>
          </w:p>
        </w:tc>
        <w:tc>
          <w:tcPr>
            <w:tcW w:w="2700" w:type="dxa"/>
            <w:tcBorders>
              <w:top w:val="single" w:sz="12" w:space="0" w:color="auto"/>
              <w:left w:val="single" w:sz="12" w:space="0" w:color="auto"/>
              <w:right w:val="single" w:sz="12" w:space="0" w:color="auto"/>
            </w:tcBorders>
            <w:shd w:val="clear" w:color="auto" w:fill="CCFFCC"/>
          </w:tcPr>
          <w:p w14:paraId="19925313" w14:textId="37A9D1AF" w:rsidR="005149D3" w:rsidRPr="009F2DA3" w:rsidRDefault="00336905">
            <w:pPr>
              <w:rPr>
                <w:sz w:val="22"/>
                <w:szCs w:val="22"/>
              </w:rPr>
            </w:pPr>
            <w:r>
              <w:rPr>
                <w:sz w:val="22"/>
                <w:szCs w:val="22"/>
              </w:rPr>
              <w:t xml:space="preserve">Motor Controllers, </w:t>
            </w:r>
            <w:r w:rsidR="00C73F82">
              <w:rPr>
                <w:sz w:val="22"/>
                <w:szCs w:val="22"/>
              </w:rPr>
              <w:t>Power Electronics,</w:t>
            </w:r>
            <w:r w:rsidR="0083233F">
              <w:rPr>
                <w:sz w:val="22"/>
                <w:szCs w:val="22"/>
              </w:rPr>
              <w:t xml:space="preserve"> PCB </w:t>
            </w:r>
            <w:r w:rsidR="00AD77F2">
              <w:rPr>
                <w:sz w:val="22"/>
                <w:szCs w:val="22"/>
              </w:rPr>
              <w:t>Design</w:t>
            </w:r>
            <w:r w:rsidR="00C04415">
              <w:rPr>
                <w:sz w:val="22"/>
                <w:szCs w:val="22"/>
              </w:rPr>
              <w:t>, Assembly</w:t>
            </w:r>
            <w:r w:rsidR="00FA056F">
              <w:rPr>
                <w:sz w:val="22"/>
                <w:szCs w:val="22"/>
              </w:rPr>
              <w:t>, Soldering</w:t>
            </w:r>
            <w:r w:rsidR="00C04415">
              <w:rPr>
                <w:sz w:val="22"/>
                <w:szCs w:val="22"/>
              </w:rPr>
              <w:t xml:space="preserve"> &amp; Testing</w:t>
            </w:r>
          </w:p>
        </w:tc>
        <w:tc>
          <w:tcPr>
            <w:tcW w:w="2088" w:type="dxa"/>
            <w:tcBorders>
              <w:top w:val="single" w:sz="12" w:space="0" w:color="auto"/>
              <w:left w:val="single" w:sz="12" w:space="0" w:color="auto"/>
              <w:right w:val="single" w:sz="12" w:space="0" w:color="auto"/>
            </w:tcBorders>
            <w:shd w:val="clear" w:color="auto" w:fill="CCFFCC"/>
          </w:tcPr>
          <w:p w14:paraId="1D89BE2C" w14:textId="30CAA431" w:rsidR="005149D3" w:rsidRPr="009F2DA3" w:rsidRDefault="00767D28" w:rsidP="003A6E5A">
            <w:pPr>
              <w:jc w:val="center"/>
              <w:rPr>
                <w:sz w:val="22"/>
                <w:szCs w:val="22"/>
              </w:rPr>
            </w:pPr>
            <w:r>
              <w:rPr>
                <w:sz w:val="22"/>
                <w:szCs w:val="22"/>
              </w:rPr>
              <w:t>Spring 2025</w:t>
            </w:r>
          </w:p>
        </w:tc>
      </w:tr>
      <w:tr w:rsidR="00011E89" w14:paraId="291572F6" w14:textId="77777777" w:rsidTr="11F35785">
        <w:tc>
          <w:tcPr>
            <w:tcW w:w="3708" w:type="dxa"/>
            <w:tcBorders>
              <w:left w:val="single" w:sz="12" w:space="0" w:color="auto"/>
              <w:right w:val="single" w:sz="12" w:space="0" w:color="auto"/>
            </w:tcBorders>
            <w:shd w:val="clear" w:color="auto" w:fill="CCFFCC"/>
          </w:tcPr>
          <w:p w14:paraId="725B9149" w14:textId="5350FDCB" w:rsidR="003A6E5A" w:rsidRPr="009F2DA3" w:rsidRDefault="00B919AD">
            <w:pPr>
              <w:rPr>
                <w:sz w:val="22"/>
                <w:szCs w:val="22"/>
              </w:rPr>
            </w:pPr>
            <w:r>
              <w:rPr>
                <w:sz w:val="22"/>
                <w:szCs w:val="22"/>
              </w:rPr>
              <w:t>Liam Kauffman</w:t>
            </w:r>
          </w:p>
        </w:tc>
        <w:tc>
          <w:tcPr>
            <w:tcW w:w="1080" w:type="dxa"/>
            <w:tcBorders>
              <w:left w:val="single" w:sz="12" w:space="0" w:color="auto"/>
              <w:right w:val="single" w:sz="12" w:space="0" w:color="auto"/>
            </w:tcBorders>
            <w:shd w:val="clear" w:color="auto" w:fill="CCFFCC"/>
          </w:tcPr>
          <w:p w14:paraId="3DE1A1B2" w14:textId="7229241C" w:rsidR="003A6E5A" w:rsidRPr="009F2DA3" w:rsidRDefault="0097799A">
            <w:pPr>
              <w:rPr>
                <w:sz w:val="22"/>
                <w:szCs w:val="22"/>
              </w:rPr>
            </w:pPr>
            <w:proofErr w:type="spellStart"/>
            <w:r>
              <w:rPr>
                <w:sz w:val="22"/>
                <w:szCs w:val="22"/>
              </w:rPr>
              <w:t>CompE</w:t>
            </w:r>
            <w:proofErr w:type="spellEnd"/>
          </w:p>
        </w:tc>
        <w:tc>
          <w:tcPr>
            <w:tcW w:w="2700" w:type="dxa"/>
            <w:tcBorders>
              <w:left w:val="single" w:sz="12" w:space="0" w:color="auto"/>
              <w:right w:val="single" w:sz="12" w:space="0" w:color="auto"/>
            </w:tcBorders>
            <w:shd w:val="clear" w:color="auto" w:fill="CCFFCC"/>
          </w:tcPr>
          <w:p w14:paraId="1404ED07" w14:textId="7B2578AF" w:rsidR="003A6E5A" w:rsidRPr="009F2DA3" w:rsidRDefault="00063E9E">
            <w:pPr>
              <w:rPr>
                <w:sz w:val="22"/>
                <w:szCs w:val="22"/>
              </w:rPr>
            </w:pPr>
            <w:r w:rsidRPr="12C94665">
              <w:rPr>
                <w:sz w:val="22"/>
                <w:szCs w:val="22"/>
              </w:rPr>
              <w:t>Software Engineering, Systems Design</w:t>
            </w:r>
          </w:p>
        </w:tc>
        <w:tc>
          <w:tcPr>
            <w:tcW w:w="2088" w:type="dxa"/>
            <w:tcBorders>
              <w:left w:val="single" w:sz="12" w:space="0" w:color="auto"/>
              <w:right w:val="single" w:sz="12" w:space="0" w:color="auto"/>
            </w:tcBorders>
            <w:shd w:val="clear" w:color="auto" w:fill="CCFFCC"/>
          </w:tcPr>
          <w:p w14:paraId="1C05E456" w14:textId="78EBFB93" w:rsidR="003A6E5A" w:rsidRDefault="0097799A" w:rsidP="003A6E5A">
            <w:pPr>
              <w:jc w:val="center"/>
            </w:pPr>
            <w:r>
              <w:rPr>
                <w:sz w:val="22"/>
                <w:szCs w:val="22"/>
              </w:rPr>
              <w:t>Spring 2025</w:t>
            </w:r>
          </w:p>
        </w:tc>
      </w:tr>
      <w:tr w:rsidR="00011E89" w14:paraId="7D8FAC84" w14:textId="77777777" w:rsidTr="11F35785">
        <w:tc>
          <w:tcPr>
            <w:tcW w:w="3708" w:type="dxa"/>
            <w:tcBorders>
              <w:left w:val="single" w:sz="12" w:space="0" w:color="auto"/>
              <w:right w:val="single" w:sz="12" w:space="0" w:color="auto"/>
            </w:tcBorders>
            <w:shd w:val="clear" w:color="auto" w:fill="CCFFCC"/>
          </w:tcPr>
          <w:p w14:paraId="36E8184A" w14:textId="5285B224" w:rsidR="003A6E5A" w:rsidRPr="009F2DA3" w:rsidRDefault="0075208C">
            <w:pPr>
              <w:rPr>
                <w:sz w:val="22"/>
                <w:szCs w:val="22"/>
              </w:rPr>
            </w:pPr>
            <w:r>
              <w:rPr>
                <w:sz w:val="22"/>
                <w:szCs w:val="22"/>
              </w:rPr>
              <w:t>John Stanwick</w:t>
            </w:r>
          </w:p>
        </w:tc>
        <w:tc>
          <w:tcPr>
            <w:tcW w:w="1080" w:type="dxa"/>
            <w:tcBorders>
              <w:left w:val="single" w:sz="12" w:space="0" w:color="auto"/>
              <w:right w:val="single" w:sz="12" w:space="0" w:color="auto"/>
            </w:tcBorders>
            <w:shd w:val="clear" w:color="auto" w:fill="CCFFCC"/>
          </w:tcPr>
          <w:p w14:paraId="00F8AF52" w14:textId="74CACA69" w:rsidR="003A6E5A" w:rsidRPr="009F2DA3" w:rsidRDefault="0097799A">
            <w:pPr>
              <w:rPr>
                <w:sz w:val="22"/>
                <w:szCs w:val="22"/>
              </w:rPr>
            </w:pPr>
            <w:proofErr w:type="spellStart"/>
            <w:r>
              <w:rPr>
                <w:sz w:val="22"/>
                <w:szCs w:val="22"/>
              </w:rPr>
              <w:t>CompE</w:t>
            </w:r>
            <w:proofErr w:type="spellEnd"/>
          </w:p>
        </w:tc>
        <w:tc>
          <w:tcPr>
            <w:tcW w:w="2700" w:type="dxa"/>
            <w:tcBorders>
              <w:left w:val="single" w:sz="12" w:space="0" w:color="auto"/>
              <w:right w:val="single" w:sz="12" w:space="0" w:color="auto"/>
            </w:tcBorders>
            <w:shd w:val="clear" w:color="auto" w:fill="CCFFCC"/>
          </w:tcPr>
          <w:p w14:paraId="5F6A877F" w14:textId="07D3F3DF" w:rsidR="003A6E5A" w:rsidRPr="009F2DA3" w:rsidRDefault="08B9FC4B">
            <w:pPr>
              <w:rPr>
                <w:sz w:val="22"/>
                <w:szCs w:val="22"/>
              </w:rPr>
            </w:pPr>
            <w:r w:rsidRPr="11F35785">
              <w:rPr>
                <w:sz w:val="22"/>
                <w:szCs w:val="22"/>
              </w:rPr>
              <w:t>Software Architecture Design, System Integration</w:t>
            </w:r>
            <w:r w:rsidR="6430938C" w:rsidRPr="290EA5B3">
              <w:rPr>
                <w:sz w:val="22"/>
                <w:szCs w:val="22"/>
              </w:rPr>
              <w:t>, PCB Design</w:t>
            </w:r>
          </w:p>
        </w:tc>
        <w:tc>
          <w:tcPr>
            <w:tcW w:w="2088" w:type="dxa"/>
            <w:tcBorders>
              <w:left w:val="single" w:sz="12" w:space="0" w:color="auto"/>
              <w:right w:val="single" w:sz="12" w:space="0" w:color="auto"/>
            </w:tcBorders>
            <w:shd w:val="clear" w:color="auto" w:fill="CCFFCC"/>
          </w:tcPr>
          <w:p w14:paraId="14DD0183" w14:textId="101F2753" w:rsidR="003A6E5A" w:rsidRDefault="0097799A" w:rsidP="003A6E5A">
            <w:pPr>
              <w:jc w:val="center"/>
            </w:pPr>
            <w:r>
              <w:rPr>
                <w:sz w:val="22"/>
                <w:szCs w:val="22"/>
              </w:rPr>
              <w:t>Spring 2025</w:t>
            </w:r>
          </w:p>
        </w:tc>
      </w:tr>
      <w:tr w:rsidR="00011E89" w14:paraId="0D26F3AB" w14:textId="77777777" w:rsidTr="11F35785">
        <w:tc>
          <w:tcPr>
            <w:tcW w:w="3708" w:type="dxa"/>
            <w:tcBorders>
              <w:left w:val="single" w:sz="12" w:space="0" w:color="auto"/>
              <w:bottom w:val="single" w:sz="12" w:space="0" w:color="auto"/>
              <w:right w:val="single" w:sz="12" w:space="0" w:color="auto"/>
            </w:tcBorders>
            <w:shd w:val="clear" w:color="auto" w:fill="CCFFCC"/>
          </w:tcPr>
          <w:p w14:paraId="0BDA516C" w14:textId="7A63DD33" w:rsidR="003A6E5A" w:rsidRPr="009F2DA3" w:rsidRDefault="0075208C">
            <w:pPr>
              <w:rPr>
                <w:sz w:val="22"/>
                <w:szCs w:val="22"/>
              </w:rPr>
            </w:pPr>
            <w:r>
              <w:rPr>
                <w:sz w:val="22"/>
                <w:szCs w:val="22"/>
              </w:rPr>
              <w:t>Saxon Zumberge</w:t>
            </w:r>
          </w:p>
        </w:tc>
        <w:tc>
          <w:tcPr>
            <w:tcW w:w="1080" w:type="dxa"/>
            <w:tcBorders>
              <w:left w:val="single" w:sz="12" w:space="0" w:color="auto"/>
              <w:bottom w:val="single" w:sz="12" w:space="0" w:color="auto"/>
              <w:right w:val="single" w:sz="12" w:space="0" w:color="auto"/>
            </w:tcBorders>
            <w:shd w:val="clear" w:color="auto" w:fill="CCFFCC"/>
          </w:tcPr>
          <w:p w14:paraId="51724D50" w14:textId="333F5284" w:rsidR="003A6E5A" w:rsidRPr="009F2DA3" w:rsidRDefault="0097799A">
            <w:pPr>
              <w:rPr>
                <w:sz w:val="22"/>
                <w:szCs w:val="22"/>
              </w:rPr>
            </w:pPr>
            <w:r>
              <w:rPr>
                <w:sz w:val="22"/>
                <w:szCs w:val="22"/>
              </w:rPr>
              <w:t>EE</w:t>
            </w:r>
          </w:p>
        </w:tc>
        <w:tc>
          <w:tcPr>
            <w:tcW w:w="2700" w:type="dxa"/>
            <w:tcBorders>
              <w:left w:val="single" w:sz="12" w:space="0" w:color="auto"/>
              <w:bottom w:val="single" w:sz="12" w:space="0" w:color="auto"/>
              <w:right w:val="single" w:sz="12" w:space="0" w:color="auto"/>
            </w:tcBorders>
            <w:shd w:val="clear" w:color="auto" w:fill="CCFFCC"/>
          </w:tcPr>
          <w:p w14:paraId="290CCEEE" w14:textId="4F4B8E52" w:rsidR="003A6E5A" w:rsidRPr="009F2DA3" w:rsidRDefault="25D93847">
            <w:pPr>
              <w:rPr>
                <w:sz w:val="22"/>
                <w:szCs w:val="22"/>
              </w:rPr>
            </w:pPr>
            <w:r w:rsidRPr="7E16476F">
              <w:rPr>
                <w:sz w:val="22"/>
                <w:szCs w:val="22"/>
              </w:rPr>
              <w:t>Power Electronics, PCB Design</w:t>
            </w:r>
            <w:r w:rsidR="002400FE">
              <w:rPr>
                <w:sz w:val="22"/>
                <w:szCs w:val="22"/>
              </w:rPr>
              <w:t>, Assembly</w:t>
            </w:r>
            <w:r w:rsidR="00C04415">
              <w:rPr>
                <w:sz w:val="22"/>
                <w:szCs w:val="22"/>
              </w:rPr>
              <w:t xml:space="preserve"> &amp; Test</w:t>
            </w:r>
            <w:r w:rsidR="002400FE">
              <w:rPr>
                <w:sz w:val="22"/>
                <w:szCs w:val="22"/>
              </w:rPr>
              <w:t>ing</w:t>
            </w:r>
            <w:r w:rsidRPr="7E16476F">
              <w:rPr>
                <w:sz w:val="22"/>
                <w:szCs w:val="22"/>
              </w:rPr>
              <w:t>, Soldering</w:t>
            </w:r>
          </w:p>
        </w:tc>
        <w:tc>
          <w:tcPr>
            <w:tcW w:w="2088" w:type="dxa"/>
            <w:tcBorders>
              <w:left w:val="single" w:sz="12" w:space="0" w:color="auto"/>
              <w:bottom w:val="single" w:sz="12" w:space="0" w:color="auto"/>
              <w:right w:val="single" w:sz="12" w:space="0" w:color="auto"/>
            </w:tcBorders>
            <w:shd w:val="clear" w:color="auto" w:fill="CCFFCC"/>
          </w:tcPr>
          <w:p w14:paraId="6B6B4445" w14:textId="16344471" w:rsidR="003A6E5A" w:rsidRDefault="0097799A" w:rsidP="003A6E5A">
            <w:pPr>
              <w:jc w:val="center"/>
            </w:pPr>
            <w:r>
              <w:rPr>
                <w:sz w:val="22"/>
                <w:szCs w:val="22"/>
              </w:rPr>
              <w:t>Spring 2025</w:t>
            </w:r>
          </w:p>
        </w:tc>
      </w:tr>
    </w:tbl>
    <w:p w14:paraId="2A5EB07A" w14:textId="77777777" w:rsidR="005149D3" w:rsidRDefault="005149D3">
      <w:pPr>
        <w:rPr>
          <w:sz w:val="24"/>
        </w:rPr>
      </w:pPr>
    </w:p>
    <w:p w14:paraId="0DA50B7E" w14:textId="77777777" w:rsidR="005149D3" w:rsidRPr="009F2DA3" w:rsidRDefault="005149D3" w:rsidP="009F0F89">
      <w:pPr>
        <w:jc w:val="both"/>
        <w:rPr>
          <w:sz w:val="22"/>
          <w:szCs w:val="22"/>
        </w:rPr>
      </w:pPr>
      <w:r w:rsidRPr="009F2DA3">
        <w:rPr>
          <w:b/>
          <w:bCs/>
          <w:sz w:val="22"/>
          <w:szCs w:val="22"/>
        </w:rPr>
        <w:t>Project Description:</w:t>
      </w:r>
      <w:r w:rsidRPr="009F2DA3">
        <w:rPr>
          <w:sz w:val="22"/>
          <w:szCs w:val="22"/>
        </w:rPr>
        <w:t xml:space="preserve">  Provide a brief (</w:t>
      </w:r>
      <w:r w:rsidR="00011E25">
        <w:rPr>
          <w:sz w:val="22"/>
          <w:szCs w:val="22"/>
        </w:rPr>
        <w:t>2-3</w:t>
      </w:r>
      <w:r w:rsidRPr="009F2DA3">
        <w:rPr>
          <w:sz w:val="22"/>
          <w:szCs w:val="22"/>
        </w:rPr>
        <w:t xml:space="preserve"> page) technical description of the design project, as outlined below:</w:t>
      </w:r>
    </w:p>
    <w:p w14:paraId="0FB6AC14" w14:textId="77777777" w:rsidR="005149D3" w:rsidRDefault="005149D3" w:rsidP="009F0F89">
      <w:pPr>
        <w:jc w:val="both"/>
        <w:rPr>
          <w:sz w:val="24"/>
        </w:rPr>
      </w:pPr>
    </w:p>
    <w:p w14:paraId="6DF443CB" w14:textId="304627FE" w:rsidR="005149D3" w:rsidRPr="00200BE8" w:rsidRDefault="00200BE8" w:rsidP="00200BE8">
      <w:pPr>
        <w:pStyle w:val="ListParagraph"/>
        <w:numPr>
          <w:ilvl w:val="0"/>
          <w:numId w:val="2"/>
        </w:numPr>
        <w:rPr>
          <w:sz w:val="22"/>
          <w:szCs w:val="22"/>
        </w:rPr>
      </w:pPr>
      <w:r w:rsidRPr="00200BE8">
        <w:rPr>
          <w:sz w:val="22"/>
          <w:szCs w:val="22"/>
        </w:rPr>
        <w:t>Provide a gen</w:t>
      </w:r>
      <w:r>
        <w:rPr>
          <w:sz w:val="22"/>
          <w:szCs w:val="22"/>
        </w:rPr>
        <w:t>eral description of the product</w:t>
      </w:r>
      <w:r w:rsidRPr="00200BE8">
        <w:rPr>
          <w:sz w:val="22"/>
          <w:szCs w:val="22"/>
        </w:rPr>
        <w:t xml:space="preserve"> to be delivered by this design project.</w:t>
      </w:r>
    </w:p>
    <w:p w14:paraId="4ED9BC5B" w14:textId="77777777" w:rsidR="005149D3" w:rsidRPr="00011E25" w:rsidRDefault="005149D3" w:rsidP="009F0F89">
      <w:pPr>
        <w:jc w:val="both"/>
        <w:rPr>
          <w:sz w:val="22"/>
          <w:szCs w:val="22"/>
        </w:rPr>
      </w:pPr>
    </w:p>
    <w:p w14:paraId="75832EB4" w14:textId="423AEEB2" w:rsidR="102F96C6" w:rsidRPr="00061EA0" w:rsidRDefault="5EC55405" w:rsidP="00413407">
      <w:pPr>
        <w:ind w:left="360"/>
      </w:pPr>
      <w:r>
        <w:t>The Fairway</w:t>
      </w:r>
      <w:r w:rsidR="00BD6773">
        <w:t xml:space="preserve"> </w:t>
      </w:r>
      <w:r>
        <w:t xml:space="preserve">Finder is a semi-autonomous robotic golf caddy designed to follow a golfer around a golf course while transporting their bag and equipment. </w:t>
      </w:r>
      <w:r w:rsidR="00061EA0">
        <w:t xml:space="preserve">This will make golfing for the user more </w:t>
      </w:r>
      <w:r w:rsidR="00346577">
        <w:t>convenient</w:t>
      </w:r>
      <w:r w:rsidR="00061EA0">
        <w:t xml:space="preserve"> as they do not need to carry around a heavy golf bag. Simply place </w:t>
      </w:r>
      <w:r w:rsidR="00346577">
        <w:t>the bag</w:t>
      </w:r>
      <w:r w:rsidR="00061EA0">
        <w:t xml:space="preserve"> on the Fairway Finder robot and let it carry the bag and “follow you” on the golf course throughout the user’s entire round. </w:t>
      </w:r>
      <w:r w:rsidR="00346577">
        <w:t>It also ha</w:t>
      </w:r>
      <w:r w:rsidR="00C526AA">
        <w:t>s</w:t>
      </w:r>
      <w:r w:rsidR="00346577">
        <w:t xml:space="preserve"> a mobile app </w:t>
      </w:r>
      <w:r w:rsidR="00C526AA">
        <w:t>that allows the user to manually control the robot to ensure</w:t>
      </w:r>
      <w:r w:rsidR="00413407">
        <w:t xml:space="preserve"> it does not collide with obstacles or is even in the way of the user’s golfing experience. </w:t>
      </w:r>
      <w:r>
        <w:t xml:space="preserve">The robot is built on a modified commercial golf </w:t>
      </w:r>
      <w:r w:rsidR="1D40CF35">
        <w:t>pushcart</w:t>
      </w:r>
      <w:r>
        <w:t xml:space="preserve"> chassis and integrates several embedded systems</w:t>
      </w:r>
      <w:r w:rsidR="00413407">
        <w:t xml:space="preserve"> and sensors. </w:t>
      </w:r>
      <w:r w:rsidR="102F96C6" w:rsidRPr="68019821">
        <w:rPr>
          <w:rFonts w:eastAsia="Arial" w:cs="Arial"/>
        </w:rPr>
        <w:t>The product underwent full electrical and mechanical integration, combining power delivery, sensing, communication, and user safety systems into a single prototype ready for field testing.</w:t>
      </w:r>
    </w:p>
    <w:p w14:paraId="19CF4A0F" w14:textId="1B2043A3" w:rsidR="68019821" w:rsidRDefault="68019821" w:rsidP="68019821"/>
    <w:p w14:paraId="4DD77E29" w14:textId="77777777" w:rsidR="005149D3" w:rsidRPr="00011E25" w:rsidRDefault="005149D3" w:rsidP="009F0F89">
      <w:pPr>
        <w:jc w:val="both"/>
        <w:rPr>
          <w:sz w:val="22"/>
          <w:szCs w:val="22"/>
        </w:rPr>
      </w:pPr>
    </w:p>
    <w:p w14:paraId="4004DF62" w14:textId="69F3A70A" w:rsidR="00200BE8" w:rsidRPr="00200BE8" w:rsidRDefault="00200BE8" w:rsidP="00200BE8">
      <w:pPr>
        <w:pStyle w:val="ListParagraph"/>
        <w:numPr>
          <w:ilvl w:val="0"/>
          <w:numId w:val="2"/>
        </w:numPr>
        <w:rPr>
          <w:sz w:val="22"/>
          <w:szCs w:val="22"/>
        </w:rPr>
      </w:pPr>
      <w:r w:rsidRPr="00200BE8">
        <w:rPr>
          <w:sz w:val="22"/>
          <w:szCs w:val="22"/>
        </w:rPr>
        <w:t>What is the purpose of this product? For whom is it intended?</w:t>
      </w:r>
    </w:p>
    <w:p w14:paraId="796E83D0" w14:textId="0D6A3F23" w:rsidR="005149D3" w:rsidRPr="00200BE8" w:rsidRDefault="005149D3" w:rsidP="00200BE8">
      <w:pPr>
        <w:jc w:val="both"/>
        <w:rPr>
          <w:sz w:val="22"/>
          <w:szCs w:val="22"/>
        </w:rPr>
      </w:pPr>
    </w:p>
    <w:p w14:paraId="24E047C7" w14:textId="591AEE37" w:rsidR="005149D3" w:rsidRPr="00011E25" w:rsidRDefault="6E25385E" w:rsidP="68019821">
      <w:r>
        <w:t xml:space="preserve">The purpose of this product is to reduce the </w:t>
      </w:r>
      <w:r w:rsidR="08427090">
        <w:t>physical</w:t>
      </w:r>
      <w:r>
        <w:t xml:space="preserve"> </w:t>
      </w:r>
      <w:r w:rsidR="0E001421">
        <w:t>strain</w:t>
      </w:r>
      <w:r>
        <w:t xml:space="preserve"> of carrying your </w:t>
      </w:r>
      <w:r w:rsidR="4F0B5D08">
        <w:t>golf bag</w:t>
      </w:r>
      <w:r>
        <w:t xml:space="preserve"> or pushing as </w:t>
      </w:r>
      <w:r w:rsidR="43E9C5A7">
        <w:t>golf pushcart</w:t>
      </w:r>
      <w:r>
        <w:t xml:space="preserve"> by providing a hands-free, </w:t>
      </w:r>
      <w:r w:rsidR="38F09CF3">
        <w:t>intelligent</w:t>
      </w:r>
      <w:r>
        <w:t xml:space="preserve"> mobility solution that </w:t>
      </w:r>
      <w:r w:rsidR="5B8578ED">
        <w:t>autonomously</w:t>
      </w:r>
      <w:r w:rsidR="52A988BE">
        <w:t xml:space="preserve"> f</w:t>
      </w:r>
      <w:r>
        <w:t>ollows a user across a golf course</w:t>
      </w:r>
      <w:r w:rsidR="1E0A8C65">
        <w:t xml:space="preserve">. </w:t>
      </w:r>
      <w:r w:rsidR="45703C3E">
        <w:t xml:space="preserve">The primary intended users are: </w:t>
      </w:r>
    </w:p>
    <w:p w14:paraId="640C97C9" w14:textId="5B205087" w:rsidR="005149D3" w:rsidRPr="00011E25" w:rsidRDefault="005149D3" w:rsidP="68019821"/>
    <w:p w14:paraId="1FB52B17" w14:textId="43888157" w:rsidR="005149D3" w:rsidRPr="00011E25" w:rsidRDefault="45703C3E" w:rsidP="68019821">
      <w:pPr>
        <w:pStyle w:val="ListParagraph"/>
        <w:numPr>
          <w:ilvl w:val="0"/>
          <w:numId w:val="10"/>
        </w:numPr>
      </w:pPr>
      <w:r>
        <w:t xml:space="preserve">Recreational golfers, especially seniors, individuals with limited physical mobility, or avid golfers looking for a more convenient way to transport their gear. </w:t>
      </w:r>
    </w:p>
    <w:p w14:paraId="32FFB75E" w14:textId="278D1189" w:rsidR="005149D3" w:rsidRPr="00011E25" w:rsidRDefault="6A973771" w:rsidP="68019821">
      <w:pPr>
        <w:pStyle w:val="ListParagraph"/>
        <w:numPr>
          <w:ilvl w:val="0"/>
          <w:numId w:val="10"/>
        </w:numPr>
      </w:pPr>
      <w:r>
        <w:t>Golf Couse operators are looking to modernize their amenities and attract tech-savvy clients.</w:t>
      </w:r>
    </w:p>
    <w:p w14:paraId="7A39B168" w14:textId="16A72DD3" w:rsidR="68019821" w:rsidRDefault="68019821" w:rsidP="68019821">
      <w:pPr>
        <w:pStyle w:val="ListParagraph"/>
      </w:pPr>
    </w:p>
    <w:p w14:paraId="1A825974" w14:textId="4F54AA1E" w:rsidR="6A973771" w:rsidRDefault="6A973771" w:rsidP="68019821">
      <w:r>
        <w:t xml:space="preserve">The product is designed to be user-friendly, safe, reliable, and adaptable to a variety of course terrains. </w:t>
      </w:r>
    </w:p>
    <w:p w14:paraId="7D30B206" w14:textId="498B03A3" w:rsidR="68019821" w:rsidRDefault="68019821" w:rsidP="68019821">
      <w:pPr>
        <w:jc w:val="both"/>
        <w:rPr>
          <w:sz w:val="22"/>
          <w:szCs w:val="22"/>
        </w:rPr>
      </w:pPr>
    </w:p>
    <w:p w14:paraId="172A5722" w14:textId="0E25E937" w:rsidR="005149D3" w:rsidRPr="00200BE8" w:rsidRDefault="00200BE8" w:rsidP="00200BE8">
      <w:pPr>
        <w:pStyle w:val="ListParagraph"/>
        <w:numPr>
          <w:ilvl w:val="0"/>
          <w:numId w:val="2"/>
        </w:numPr>
        <w:rPr>
          <w:sz w:val="22"/>
          <w:szCs w:val="22"/>
        </w:rPr>
      </w:pPr>
      <w:r w:rsidRPr="00200BE8">
        <w:rPr>
          <w:sz w:val="22"/>
          <w:szCs w:val="22"/>
        </w:rPr>
        <w:t xml:space="preserve">Describe how </w:t>
      </w:r>
      <w:r>
        <w:rPr>
          <w:sz w:val="22"/>
          <w:szCs w:val="22"/>
        </w:rPr>
        <w:t xml:space="preserve">the engineering design process </w:t>
      </w:r>
      <w:r w:rsidRPr="00200BE8">
        <w:rPr>
          <w:sz w:val="22"/>
          <w:szCs w:val="22"/>
        </w:rPr>
        <w:t xml:space="preserve">used to create your product was utilized in this project. Include how you were able to develop and conduct appropriate experiments, </w:t>
      </w:r>
      <w:r w:rsidRPr="00200BE8">
        <w:rPr>
          <w:sz w:val="22"/>
          <w:szCs w:val="22"/>
        </w:rPr>
        <w:lastRenderedPageBreak/>
        <w:t>analyze and interpret data, and use engineering judgment to draw conclusions related to the development of your product.</w:t>
      </w:r>
    </w:p>
    <w:p w14:paraId="4E5D7FDA" w14:textId="77777777" w:rsidR="009F2DA3" w:rsidRPr="00011E25" w:rsidRDefault="009F2DA3" w:rsidP="009F0F89">
      <w:pPr>
        <w:pStyle w:val="Heading3"/>
        <w:jc w:val="both"/>
        <w:rPr>
          <w:rFonts w:ascii="Arial" w:hAnsi="Arial"/>
          <w:i w:val="0"/>
          <w:iCs w:val="0"/>
          <w:sz w:val="22"/>
          <w:szCs w:val="22"/>
        </w:rPr>
      </w:pPr>
    </w:p>
    <w:p w14:paraId="41A88A7E" w14:textId="594143B0" w:rsidR="5E8807BA" w:rsidRDefault="5E8807BA" w:rsidP="68019821">
      <w:r>
        <w:t>First was the problem definition. As a team we Identified a real-world need: golfers needing an alternative to carrying or pushing carts. We then defined user constraints: cost, portability, safety, battery life, ease of use. Then outlined PSDRs (Performance, Safety, Design Requirements) based on ABET and course criteria.</w:t>
      </w:r>
    </w:p>
    <w:p w14:paraId="0DD4D0C3" w14:textId="46E0863A" w:rsidR="68019821" w:rsidRDefault="68019821" w:rsidP="68019821"/>
    <w:p w14:paraId="1C135B02" w14:textId="066CEF09" w:rsidR="5E8807BA" w:rsidRDefault="5E8807BA" w:rsidP="68019821">
      <w:r>
        <w:t xml:space="preserve">From </w:t>
      </w:r>
      <w:r w:rsidR="7158AD69">
        <w:t>there</w:t>
      </w:r>
      <w:r>
        <w:t xml:space="preserve"> we came up with the conceptual design</w:t>
      </w:r>
      <w:r w:rsidR="5A2F2CE7">
        <w:t xml:space="preserve"> of the </w:t>
      </w:r>
      <w:proofErr w:type="spellStart"/>
      <w:r w:rsidR="5A2F2CE7">
        <w:t>FairwayFinder</w:t>
      </w:r>
      <w:proofErr w:type="spellEnd"/>
      <w:r w:rsidR="63CA25DE">
        <w:t xml:space="preserve">. </w:t>
      </w:r>
      <w:r w:rsidR="7678A5DC">
        <w:t xml:space="preserve">We did so by </w:t>
      </w:r>
      <w:r w:rsidR="23BCB873">
        <w:t>d</w:t>
      </w:r>
      <w:r w:rsidR="40E8CC28">
        <w:t>evelop</w:t>
      </w:r>
      <w:r w:rsidR="1DB4B0EE">
        <w:t>ing</w:t>
      </w:r>
      <w:r w:rsidR="40E8CC28">
        <w:t xml:space="preserve"> functional block diagrams and system schematics.</w:t>
      </w:r>
      <w:r w:rsidR="742EA44F">
        <w:t xml:space="preserve"> </w:t>
      </w:r>
      <w:r w:rsidR="4DC7586B">
        <w:t>As well as d</w:t>
      </w:r>
      <w:r w:rsidR="40E8CC28">
        <w:t>esign</w:t>
      </w:r>
      <w:r w:rsidR="372DF0BE">
        <w:t xml:space="preserve">ing </w:t>
      </w:r>
      <w:r w:rsidR="40E8CC28">
        <w:t>custom subsystems for power, navigation, communication, and mechanical layout.</w:t>
      </w:r>
      <w:r w:rsidR="78F99062">
        <w:t xml:space="preserve"> </w:t>
      </w:r>
    </w:p>
    <w:p w14:paraId="52CBEB15" w14:textId="727D0D59" w:rsidR="68019821" w:rsidRDefault="68019821" w:rsidP="68019821"/>
    <w:p w14:paraId="492E1186" w14:textId="2F554B87" w:rsidR="78F99062" w:rsidRDefault="78F99062" w:rsidP="68019821">
      <w:r>
        <w:t xml:space="preserve">After the conceptual design was complete, we jumped into prototyping and implementation. </w:t>
      </w:r>
      <w:r w:rsidR="49701E7C">
        <w:t xml:space="preserve">This started by creating schematics and PCB layouts in </w:t>
      </w:r>
      <w:proofErr w:type="spellStart"/>
      <w:r w:rsidR="49701E7C">
        <w:t>KiCad</w:t>
      </w:r>
      <w:proofErr w:type="spellEnd"/>
      <w:r w:rsidR="49701E7C">
        <w:t xml:space="preserve">. Designing and constructing mechanical components using </w:t>
      </w:r>
      <w:proofErr w:type="spellStart"/>
      <w:r w:rsidR="49701E7C">
        <w:t>TinkerCAD</w:t>
      </w:r>
      <w:proofErr w:type="spellEnd"/>
      <w:r w:rsidR="49701E7C">
        <w:t xml:space="preserve"> and shop-fabricated wood supports for motors and battery mounts. As well as </w:t>
      </w:r>
      <w:r w:rsidR="7E000777">
        <w:t xml:space="preserve">Soldering and assembling discrete components by hand and via hotplate reflow, including the MCU, buck converters, and GNSS modules. </w:t>
      </w:r>
    </w:p>
    <w:p w14:paraId="0A7E1900" w14:textId="5F043BB1" w:rsidR="68019821" w:rsidRDefault="68019821" w:rsidP="68019821"/>
    <w:p w14:paraId="63898D49" w14:textId="6C1FFD02" w:rsidR="797D7CFF" w:rsidRDefault="797D7CFF" w:rsidP="68019821">
      <w:r>
        <w:t xml:space="preserve">After prototyping and </w:t>
      </w:r>
      <w:r w:rsidR="2022C4DB">
        <w:t>implementation,</w:t>
      </w:r>
      <w:r>
        <w:t xml:space="preserve"> we focused on experimental design and testing. At this point we focused on verifying the </w:t>
      </w:r>
      <w:r w:rsidR="1F60A6FC">
        <w:t>functionality</w:t>
      </w:r>
      <w:r>
        <w:t xml:space="preserve"> of our components like output voltage of buck converter. As well as X-raying PCB solder joints to verify hotplate accuracy. As well a</w:t>
      </w:r>
      <w:r w:rsidR="368EE017">
        <w:t>s de</w:t>
      </w:r>
      <w:r>
        <w:t>bu</w:t>
      </w:r>
      <w:r w:rsidR="52A43094">
        <w:t>g</w:t>
      </w:r>
      <w:r>
        <w:t xml:space="preserve"> MCU connectivity by attempting to flash firmware using ST-Link and UART.</w:t>
      </w:r>
      <w:r w:rsidR="4095140B">
        <w:t xml:space="preserve"> As well as m</w:t>
      </w:r>
      <w:r>
        <w:t>easur</w:t>
      </w:r>
      <w:r w:rsidR="3E2E29F1">
        <w:t xml:space="preserve">ing </w:t>
      </w:r>
      <w:r>
        <w:t xml:space="preserve">motor amperage </w:t>
      </w:r>
      <w:r w:rsidR="0B303CCC">
        <w:t>draws</w:t>
      </w:r>
      <w:r>
        <w:t xml:space="preserve"> under load to assess power needs.</w:t>
      </w:r>
      <w:r w:rsidR="1711E98C">
        <w:t xml:space="preserve"> </w:t>
      </w:r>
    </w:p>
    <w:p w14:paraId="0F583390" w14:textId="3D44BD8C" w:rsidR="68019821" w:rsidRDefault="68019821" w:rsidP="68019821"/>
    <w:p w14:paraId="6EE14AD9" w14:textId="11E6DA87" w:rsidR="1711E98C" w:rsidRDefault="1711E98C" w:rsidP="68019821">
      <w:r>
        <w:t>After we focused on experimental design and testing, we worked on iteration and optimization. For example, we reworked schematic designs after prototype testing revealed footprint and connectivity issues. We optimized the PCB to ensure reliable signal integrity and thermal dissipation. As well as modified motor mount designs for better load support and mechanical resilience.</w:t>
      </w:r>
    </w:p>
    <w:p w14:paraId="3DF474AA" w14:textId="22FB8F3F" w:rsidR="68019821" w:rsidRDefault="68019821" w:rsidP="68019821"/>
    <w:p w14:paraId="364A66C1" w14:textId="21FF6E52" w:rsidR="1711E98C" w:rsidRDefault="1711E98C" w:rsidP="68019821">
      <w:r>
        <w:t>Lastly, we worked on final integration and evaluation where we fully assembled the robot by integrating hardware, power supply, sensors, and software. Created a test plan for environmental and performance evaluation under real golf course conditions. As well as prepared final documentation and presentation for faculty and peers.</w:t>
      </w:r>
    </w:p>
    <w:p w14:paraId="0E1EF4D0" w14:textId="77777777" w:rsidR="005149D3" w:rsidRPr="00011E25" w:rsidRDefault="005149D3" w:rsidP="009F0F89">
      <w:pPr>
        <w:jc w:val="both"/>
        <w:rPr>
          <w:sz w:val="22"/>
          <w:szCs w:val="22"/>
        </w:rPr>
      </w:pPr>
    </w:p>
    <w:p w14:paraId="54A2818A" w14:textId="02F6A5E6" w:rsidR="005149D3" w:rsidRPr="00200BE8" w:rsidRDefault="00200BE8" w:rsidP="00200BE8">
      <w:pPr>
        <w:pStyle w:val="ListParagraph"/>
        <w:numPr>
          <w:ilvl w:val="0"/>
          <w:numId w:val="2"/>
        </w:numPr>
        <w:rPr>
          <w:sz w:val="22"/>
          <w:szCs w:val="22"/>
        </w:rPr>
      </w:pPr>
      <w:r w:rsidRPr="00200BE8">
        <w:rPr>
          <w:sz w:val="22"/>
          <w:szCs w:val="22"/>
        </w:rPr>
        <w:t>Describe the design constraints, and resulting specifications, incorporated into your product (list a minimum of 3).</w:t>
      </w:r>
    </w:p>
    <w:p w14:paraId="79506AE3" w14:textId="77777777" w:rsidR="005149D3" w:rsidRPr="00011E25" w:rsidRDefault="005149D3" w:rsidP="009F0F89">
      <w:pPr>
        <w:jc w:val="both"/>
        <w:rPr>
          <w:sz w:val="22"/>
          <w:szCs w:val="22"/>
        </w:rPr>
      </w:pPr>
    </w:p>
    <w:p w14:paraId="7B4CA9D5" w14:textId="1F08F01B" w:rsidR="005149D3" w:rsidRPr="002F35AA" w:rsidRDefault="268C774E" w:rsidP="12C94665">
      <w:pPr>
        <w:pStyle w:val="Heading2"/>
        <w:spacing w:before="240" w:after="240"/>
        <w:rPr>
          <w:rFonts w:ascii="Arial" w:hAnsi="Arial" w:cs="Arial"/>
          <w:sz w:val="22"/>
          <w:szCs w:val="22"/>
        </w:rPr>
      </w:pPr>
      <w:r w:rsidRPr="002F35AA">
        <w:rPr>
          <w:rFonts w:ascii="Arial" w:hAnsi="Arial" w:cs="Arial"/>
          <w:sz w:val="22"/>
          <w:szCs w:val="22"/>
        </w:rPr>
        <w:t xml:space="preserve">Three significant design constraints heavily influenced the resulting specifications of the Fairway Finder. First, </w:t>
      </w:r>
      <w:r w:rsidR="78DF1AA7" w:rsidRPr="002F35AA">
        <w:rPr>
          <w:rFonts w:ascii="Arial" w:hAnsi="Arial" w:cs="Arial"/>
          <w:sz w:val="22"/>
          <w:szCs w:val="22"/>
        </w:rPr>
        <w:t>p</w:t>
      </w:r>
      <w:r w:rsidRPr="002F35AA">
        <w:rPr>
          <w:rFonts w:ascii="Arial" w:hAnsi="Arial" w:cs="Arial"/>
          <w:sz w:val="22"/>
          <w:szCs w:val="22"/>
        </w:rPr>
        <w:t xml:space="preserve">ower </w:t>
      </w:r>
      <w:r w:rsidR="4AD180AA" w:rsidRPr="002F35AA">
        <w:rPr>
          <w:rFonts w:ascii="Arial" w:hAnsi="Arial" w:cs="Arial"/>
          <w:sz w:val="22"/>
          <w:szCs w:val="22"/>
        </w:rPr>
        <w:t>e</w:t>
      </w:r>
      <w:r w:rsidRPr="002F35AA">
        <w:rPr>
          <w:rFonts w:ascii="Arial" w:hAnsi="Arial" w:cs="Arial"/>
          <w:sz w:val="22"/>
          <w:szCs w:val="22"/>
        </w:rPr>
        <w:t xml:space="preserve">ndurance and </w:t>
      </w:r>
      <w:r w:rsidR="548CA4B7" w:rsidRPr="002F35AA">
        <w:rPr>
          <w:rFonts w:ascii="Arial" w:hAnsi="Arial" w:cs="Arial"/>
          <w:sz w:val="22"/>
          <w:szCs w:val="22"/>
        </w:rPr>
        <w:t>m</w:t>
      </w:r>
      <w:r w:rsidRPr="002F35AA">
        <w:rPr>
          <w:rFonts w:ascii="Arial" w:hAnsi="Arial" w:cs="Arial"/>
          <w:sz w:val="22"/>
          <w:szCs w:val="22"/>
        </w:rPr>
        <w:t xml:space="preserve">anagement </w:t>
      </w:r>
      <w:proofErr w:type="gramStart"/>
      <w:r w:rsidRPr="002F35AA">
        <w:rPr>
          <w:rFonts w:ascii="Arial" w:hAnsi="Arial" w:cs="Arial"/>
          <w:sz w:val="22"/>
          <w:szCs w:val="22"/>
        </w:rPr>
        <w:t>was</w:t>
      </w:r>
      <w:proofErr w:type="gramEnd"/>
      <w:r w:rsidRPr="002F35AA">
        <w:rPr>
          <w:rFonts w:ascii="Arial" w:hAnsi="Arial" w:cs="Arial"/>
          <w:sz w:val="22"/>
          <w:szCs w:val="22"/>
        </w:rPr>
        <w:t xml:space="preserve"> a key constraint, requiring the robot to operate reliably for a standard golf round (approx. 4-5 hours or 4 miles) within typical course temperatures (30-110°F). This led to the specification and selection of a 12V, 7Ah Lead-Acid battery (BP7-12) to balance capacity and cost, the implementation of high-efficiency AP6320x buck converters for power regulation (12V to 5V/3.3V), the selection of low-power peripherals like the HM-10 BLE module, and the establishment of a power budget (Avg. ~20W, Max ~61W). Second, </w:t>
      </w:r>
      <w:r w:rsidR="5F859D55" w:rsidRPr="002F35AA">
        <w:rPr>
          <w:rFonts w:ascii="Arial" w:hAnsi="Arial" w:cs="Arial"/>
          <w:sz w:val="22"/>
          <w:szCs w:val="22"/>
        </w:rPr>
        <w:t>e</w:t>
      </w:r>
      <w:r w:rsidRPr="002F35AA">
        <w:rPr>
          <w:rFonts w:ascii="Arial" w:hAnsi="Arial" w:cs="Arial"/>
          <w:sz w:val="22"/>
          <w:szCs w:val="22"/>
        </w:rPr>
        <w:t xml:space="preserve">conomic </w:t>
      </w:r>
      <w:r w:rsidR="6D5280DD" w:rsidRPr="002F35AA">
        <w:rPr>
          <w:rFonts w:ascii="Arial" w:hAnsi="Arial" w:cs="Arial"/>
          <w:sz w:val="22"/>
          <w:szCs w:val="22"/>
        </w:rPr>
        <w:t>f</w:t>
      </w:r>
      <w:r w:rsidRPr="002F35AA">
        <w:rPr>
          <w:rFonts w:ascii="Arial" w:hAnsi="Arial" w:cs="Arial"/>
          <w:sz w:val="22"/>
          <w:szCs w:val="22"/>
        </w:rPr>
        <w:t xml:space="preserve">easibility constrained the project to a target budget of $350, aiming for an affordable solution. Resulting specifications included the selection of cost-effective components (STM32F411, HC-SR04 sensors, DRV8871 motor drivers), leveraging a donated pushcart chassis, using readily available materials like wood for custom mechanical mounts, and performing all software development in-house. Third, </w:t>
      </w:r>
      <w:r w:rsidR="33D5726E" w:rsidRPr="002F35AA">
        <w:rPr>
          <w:rFonts w:ascii="Arial" w:hAnsi="Arial" w:cs="Arial"/>
          <w:sz w:val="22"/>
          <w:szCs w:val="22"/>
        </w:rPr>
        <w:t>o</w:t>
      </w:r>
      <w:r w:rsidRPr="002F35AA">
        <w:rPr>
          <w:rFonts w:ascii="Arial" w:hAnsi="Arial" w:cs="Arial"/>
          <w:sz w:val="22"/>
          <w:szCs w:val="22"/>
        </w:rPr>
        <w:t xml:space="preserve">perational </w:t>
      </w:r>
      <w:r w:rsidR="2D2C6D9D" w:rsidRPr="002F35AA">
        <w:rPr>
          <w:rFonts w:ascii="Arial" w:hAnsi="Arial" w:cs="Arial"/>
          <w:sz w:val="22"/>
          <w:szCs w:val="22"/>
        </w:rPr>
        <w:t>s</w:t>
      </w:r>
      <w:r w:rsidRPr="002F35AA">
        <w:rPr>
          <w:rFonts w:ascii="Arial" w:hAnsi="Arial" w:cs="Arial"/>
          <w:sz w:val="22"/>
          <w:szCs w:val="22"/>
        </w:rPr>
        <w:t xml:space="preserve">afety and </w:t>
      </w:r>
      <w:r w:rsidR="10534BC7" w:rsidRPr="002F35AA">
        <w:rPr>
          <w:rFonts w:ascii="Arial" w:hAnsi="Arial" w:cs="Arial"/>
          <w:sz w:val="22"/>
          <w:szCs w:val="22"/>
        </w:rPr>
        <w:t>r</w:t>
      </w:r>
      <w:r w:rsidRPr="002F35AA">
        <w:rPr>
          <w:rFonts w:ascii="Arial" w:hAnsi="Arial" w:cs="Arial"/>
          <w:sz w:val="22"/>
          <w:szCs w:val="22"/>
        </w:rPr>
        <w:t>eliability in a public, dynamic environment like a golf course was crucial. This constraint drove specifications such as the inclusion of a readily accessible physical kill switch, the requirement for a stable and responsive BLE communication link for user control (manual override), designing for environmental robustness (dust/water resistance), and</w:t>
      </w:r>
      <w:r w:rsidR="47C09A24" w:rsidRPr="002F35AA">
        <w:rPr>
          <w:rFonts w:ascii="Arial" w:hAnsi="Arial" w:cs="Arial"/>
          <w:sz w:val="22"/>
          <w:szCs w:val="22"/>
        </w:rPr>
        <w:t xml:space="preserve"> </w:t>
      </w:r>
      <w:r w:rsidRPr="002F35AA">
        <w:rPr>
          <w:rFonts w:ascii="Arial" w:hAnsi="Arial" w:cs="Arial"/>
          <w:sz w:val="22"/>
          <w:szCs w:val="22"/>
        </w:rPr>
        <w:t>electrical safety compliance.</w:t>
      </w:r>
    </w:p>
    <w:p w14:paraId="1D218BEA" w14:textId="69F9D91B" w:rsidR="005149D3" w:rsidRPr="00011E25" w:rsidRDefault="005149D3" w:rsidP="12C94665"/>
    <w:p w14:paraId="15B2C913" w14:textId="188F2FE7" w:rsidR="005149D3" w:rsidRDefault="005149D3" w:rsidP="009F0F89">
      <w:pPr>
        <w:jc w:val="both"/>
        <w:rPr>
          <w:sz w:val="22"/>
          <w:szCs w:val="22"/>
        </w:rPr>
      </w:pPr>
    </w:p>
    <w:p w14:paraId="7320A9F9" w14:textId="1308BEA1" w:rsidR="00200BE8" w:rsidRPr="00200BE8" w:rsidRDefault="00200BE8" w:rsidP="00200BE8">
      <w:pPr>
        <w:pStyle w:val="ListParagraph"/>
        <w:numPr>
          <w:ilvl w:val="0"/>
          <w:numId w:val="2"/>
        </w:numPr>
        <w:rPr>
          <w:sz w:val="22"/>
          <w:szCs w:val="22"/>
        </w:rPr>
      </w:pPr>
      <w:r w:rsidRPr="00200BE8">
        <w:rPr>
          <w:sz w:val="22"/>
          <w:szCs w:val="22"/>
        </w:rPr>
        <w:lastRenderedPageBreak/>
        <w:t>Describe how each of the following factors influenced your design specifications and constraints.</w:t>
      </w:r>
    </w:p>
    <w:p w14:paraId="711FCD06" w14:textId="5C3B89C1" w:rsidR="005149D3" w:rsidRDefault="005149D3" w:rsidP="00200BE8">
      <w:pPr>
        <w:ind w:left="432"/>
        <w:jc w:val="both"/>
        <w:rPr>
          <w:sz w:val="22"/>
          <w:szCs w:val="22"/>
        </w:rPr>
      </w:pPr>
    </w:p>
    <w:p w14:paraId="35A2D6F4" w14:textId="0E4145FC" w:rsidR="00200BE8" w:rsidRPr="00F779F6" w:rsidRDefault="2C035DE1" w:rsidP="12C94665">
      <w:pPr>
        <w:pStyle w:val="Heading2"/>
        <w:keepNext w:val="0"/>
        <w:widowControl w:val="0"/>
        <w:rPr>
          <w:rFonts w:ascii="Arial" w:hAnsi="Arial" w:cs="Arial"/>
          <w:sz w:val="22"/>
          <w:szCs w:val="22"/>
        </w:rPr>
      </w:pPr>
      <w:r w:rsidRPr="00F779F6">
        <w:rPr>
          <w:rFonts w:ascii="Arial" w:hAnsi="Arial" w:cs="Arial"/>
          <w:color w:val="000000" w:themeColor="text1"/>
          <w:sz w:val="22"/>
          <w:szCs w:val="22"/>
        </w:rPr>
        <w:t xml:space="preserve">Public </w:t>
      </w:r>
      <w:r w:rsidR="49248F31" w:rsidRPr="00F779F6">
        <w:rPr>
          <w:rFonts w:ascii="Arial" w:hAnsi="Arial" w:cs="Arial"/>
          <w:color w:val="000000" w:themeColor="text1"/>
          <w:sz w:val="22"/>
          <w:szCs w:val="22"/>
        </w:rPr>
        <w:t>Health, Safety, and Welfare:</w:t>
      </w:r>
      <w:r w:rsidR="49248F31" w:rsidRPr="00F779F6">
        <w:rPr>
          <w:rFonts w:ascii="Arial" w:hAnsi="Arial" w:cs="Arial"/>
          <w:color w:val="FF0000"/>
          <w:sz w:val="22"/>
          <w:szCs w:val="22"/>
        </w:rPr>
        <w:t xml:space="preserve"> </w:t>
      </w:r>
      <w:r w:rsidR="610DD017" w:rsidRPr="00F779F6">
        <w:rPr>
          <w:rFonts w:ascii="Arial" w:hAnsi="Arial" w:cs="Arial"/>
          <w:sz w:val="22"/>
          <w:szCs w:val="22"/>
        </w:rPr>
        <w:t>This directly influenc</w:t>
      </w:r>
      <w:r w:rsidR="5785211B" w:rsidRPr="00F779F6">
        <w:rPr>
          <w:rFonts w:ascii="Arial" w:hAnsi="Arial" w:cs="Arial"/>
          <w:sz w:val="22"/>
          <w:szCs w:val="22"/>
        </w:rPr>
        <w:t>ed</w:t>
      </w:r>
      <w:r w:rsidR="610DD017" w:rsidRPr="00F779F6">
        <w:rPr>
          <w:rFonts w:ascii="Arial" w:hAnsi="Arial" w:cs="Arial"/>
          <w:sz w:val="22"/>
          <w:szCs w:val="22"/>
        </w:rPr>
        <w:t xml:space="preserve"> safety-critical design specifications. Electrical safety considerations resulted in selecting UL-recognized components where possible, designing robust power regulation (buck converters, LDO), incorporating a physical kill switch for immediate power cutoff, and adhering to FCC Part 15 for RF emissions. Ensuring reliable motor control and stable BLE communication was critical for predictable movement and user control, preventing runaway situations and ensuring the welfare of users and bystanders. The requirement to securely carry a golf bag (up to 50 </w:t>
      </w:r>
      <w:proofErr w:type="spellStart"/>
      <w:r w:rsidR="610DD017" w:rsidRPr="00F779F6">
        <w:rPr>
          <w:rFonts w:ascii="Arial" w:hAnsi="Arial" w:cs="Arial"/>
          <w:sz w:val="22"/>
          <w:szCs w:val="22"/>
        </w:rPr>
        <w:t>lbs</w:t>
      </w:r>
      <w:proofErr w:type="spellEnd"/>
      <w:r w:rsidR="610DD017" w:rsidRPr="00F779F6">
        <w:rPr>
          <w:rFonts w:ascii="Arial" w:hAnsi="Arial" w:cs="Arial"/>
          <w:sz w:val="22"/>
          <w:szCs w:val="22"/>
        </w:rPr>
        <w:t>) also relates to preventing hazards from falling equipment.</w:t>
      </w:r>
    </w:p>
    <w:p w14:paraId="2366B10C" w14:textId="77777777" w:rsidR="00200BE8" w:rsidRPr="00F779F6" w:rsidRDefault="00200BE8" w:rsidP="00200BE8">
      <w:pPr>
        <w:ind w:left="432"/>
        <w:jc w:val="both"/>
        <w:rPr>
          <w:rFonts w:cs="Arial"/>
          <w:sz w:val="22"/>
          <w:szCs w:val="22"/>
        </w:rPr>
      </w:pPr>
    </w:p>
    <w:p w14:paraId="1F5ECC8F" w14:textId="1C7E62D8" w:rsidR="00200BE8" w:rsidRPr="00F779F6" w:rsidRDefault="49248F31" w:rsidP="12C94665">
      <w:pPr>
        <w:pStyle w:val="Heading2"/>
        <w:keepNext w:val="0"/>
        <w:widowControl w:val="0"/>
        <w:rPr>
          <w:rFonts w:ascii="Arial" w:hAnsi="Arial" w:cs="Arial"/>
          <w:sz w:val="22"/>
          <w:szCs w:val="22"/>
        </w:rPr>
      </w:pPr>
      <w:r w:rsidRPr="00F779F6">
        <w:rPr>
          <w:rFonts w:ascii="Arial" w:hAnsi="Arial" w:cs="Arial"/>
          <w:color w:val="000000" w:themeColor="text1"/>
          <w:sz w:val="22"/>
          <w:szCs w:val="22"/>
        </w:rPr>
        <w:t>Global</w:t>
      </w:r>
      <w:r w:rsidR="2C035DE1" w:rsidRPr="00F779F6">
        <w:rPr>
          <w:rFonts w:ascii="Arial" w:hAnsi="Arial" w:cs="Arial"/>
          <w:color w:val="000000" w:themeColor="text1"/>
          <w:sz w:val="22"/>
          <w:szCs w:val="22"/>
        </w:rPr>
        <w:t xml:space="preserve"> Factors</w:t>
      </w:r>
      <w:r w:rsidRPr="00F779F6">
        <w:rPr>
          <w:rFonts w:ascii="Arial" w:hAnsi="Arial" w:cs="Arial"/>
          <w:color w:val="000000" w:themeColor="text1"/>
          <w:sz w:val="22"/>
          <w:szCs w:val="22"/>
        </w:rPr>
        <w:t>:</w:t>
      </w:r>
      <w:r w:rsidRPr="00F779F6">
        <w:rPr>
          <w:rFonts w:ascii="Arial" w:hAnsi="Arial" w:cs="Arial"/>
          <w:color w:val="FF0000"/>
          <w:sz w:val="22"/>
          <w:szCs w:val="22"/>
        </w:rPr>
        <w:t xml:space="preserve"> </w:t>
      </w:r>
      <w:r w:rsidR="78E2747F" w:rsidRPr="00F779F6">
        <w:rPr>
          <w:rFonts w:ascii="Arial" w:hAnsi="Arial" w:cs="Arial"/>
          <w:sz w:val="22"/>
          <w:szCs w:val="22"/>
        </w:rPr>
        <w:t>Global factors influenced component selection, standards compliance, and market considerations. The use of globally recognized standards like Bluetooth Low Energy (IEEE 802.15.1) and GNSS (utilizing global satellite constellations like GPS, supporting NMEA 0183) ensures broader interoperability and potential for international use. Component selection (e.g., STM32 microcontrollers, common BLE modules like HM-10/CC2541) considered global availability and supply chains. While the initial regulatory focus was the US (FCC, EPA), the design aimed to use standard technologies that ease future compliance in other regions. The selection of React Native for the app allows easier deployment across global mobile platforms (iOS/Android).</w:t>
      </w:r>
    </w:p>
    <w:p w14:paraId="50E2077E" w14:textId="77777777" w:rsidR="00200BE8" w:rsidRPr="00F779F6" w:rsidRDefault="00200BE8" w:rsidP="002116CD">
      <w:pPr>
        <w:widowControl w:val="0"/>
        <w:ind w:left="432"/>
        <w:jc w:val="both"/>
        <w:outlineLvl w:val="1"/>
        <w:rPr>
          <w:rFonts w:cs="Arial"/>
          <w:sz w:val="22"/>
          <w:szCs w:val="22"/>
        </w:rPr>
      </w:pPr>
    </w:p>
    <w:p w14:paraId="6C094169" w14:textId="639F91B5" w:rsidR="005149D3" w:rsidRPr="00F779F6" w:rsidRDefault="49248F31" w:rsidP="12C94665">
      <w:pPr>
        <w:pStyle w:val="Heading2"/>
        <w:keepNext w:val="0"/>
        <w:widowControl w:val="0"/>
        <w:rPr>
          <w:rFonts w:ascii="Arial" w:hAnsi="Arial" w:cs="Arial"/>
          <w:sz w:val="22"/>
          <w:szCs w:val="22"/>
        </w:rPr>
      </w:pPr>
      <w:r w:rsidRPr="00F779F6">
        <w:rPr>
          <w:rFonts w:ascii="Arial" w:hAnsi="Arial" w:cs="Arial"/>
          <w:color w:val="000000" w:themeColor="text1"/>
          <w:sz w:val="22"/>
          <w:szCs w:val="22"/>
        </w:rPr>
        <w:t>Cultural</w:t>
      </w:r>
      <w:r w:rsidR="2C035DE1" w:rsidRPr="00F779F6">
        <w:rPr>
          <w:rFonts w:ascii="Arial" w:hAnsi="Arial" w:cs="Arial"/>
          <w:color w:val="000000" w:themeColor="text1"/>
          <w:sz w:val="22"/>
          <w:szCs w:val="22"/>
        </w:rPr>
        <w:t xml:space="preserve"> Factors</w:t>
      </w:r>
      <w:r w:rsidR="18DB3221" w:rsidRPr="00F779F6">
        <w:rPr>
          <w:rFonts w:ascii="Arial" w:hAnsi="Arial" w:cs="Arial"/>
          <w:color w:val="000000" w:themeColor="text1"/>
          <w:sz w:val="22"/>
          <w:szCs w:val="22"/>
        </w:rPr>
        <w:t>:</w:t>
      </w:r>
      <w:r w:rsidR="18DB3221" w:rsidRPr="00F779F6">
        <w:rPr>
          <w:rFonts w:ascii="Arial" w:hAnsi="Arial" w:cs="Arial"/>
          <w:color w:val="FF0000"/>
          <w:sz w:val="22"/>
          <w:szCs w:val="22"/>
        </w:rPr>
        <w:t xml:space="preserve"> </w:t>
      </w:r>
      <w:r w:rsidR="2DC8F2F4" w:rsidRPr="00F779F6">
        <w:rPr>
          <w:rFonts w:ascii="Arial" w:hAnsi="Arial" w:cs="Arial"/>
          <w:sz w:val="22"/>
          <w:szCs w:val="22"/>
        </w:rPr>
        <w:t>The culture surrounding golf influenced usability and operational constraints. Golfers typically focus on their game, demanding a product that requires minimal intervention. This led to specifications for autonomous "Follow-Me" functionality, simple user controls via the mobile app, and reliable operation. The expectation of maintaining course etiquette implicitly constrained the design towards quiet motor operation and non-intrusive navigation. The design leveraged a familiar pushcart form factor, potentially increasing acceptance within the golfing community. Simplicity in setup (e.g., BLE pairing) was specified to accommodate users with varying technical literacy who prioritize the sport over complex technology management.</w:t>
      </w:r>
    </w:p>
    <w:p w14:paraId="3A1F3814" w14:textId="77777777" w:rsidR="00C42072" w:rsidRPr="00F779F6" w:rsidRDefault="00C42072" w:rsidP="002116CD">
      <w:pPr>
        <w:widowControl w:val="0"/>
        <w:ind w:left="432"/>
        <w:jc w:val="both"/>
        <w:outlineLvl w:val="1"/>
        <w:rPr>
          <w:rFonts w:cs="Arial"/>
          <w:sz w:val="22"/>
          <w:szCs w:val="22"/>
        </w:rPr>
      </w:pPr>
    </w:p>
    <w:p w14:paraId="5AB73680" w14:textId="54B3BC10" w:rsidR="00C42072" w:rsidRPr="00F779F6" w:rsidRDefault="675386E0" w:rsidP="12C94665">
      <w:pPr>
        <w:pStyle w:val="Heading2"/>
        <w:keepNext w:val="0"/>
        <w:widowControl w:val="0"/>
        <w:rPr>
          <w:rFonts w:ascii="Arial" w:hAnsi="Arial" w:cs="Arial"/>
          <w:sz w:val="22"/>
          <w:szCs w:val="22"/>
        </w:rPr>
      </w:pPr>
      <w:r w:rsidRPr="00F779F6">
        <w:rPr>
          <w:rFonts w:ascii="Arial" w:hAnsi="Arial" w:cs="Arial"/>
          <w:color w:val="000000" w:themeColor="text1"/>
          <w:sz w:val="22"/>
          <w:szCs w:val="22"/>
        </w:rPr>
        <w:t>Social</w:t>
      </w:r>
      <w:r w:rsidR="2C035DE1" w:rsidRPr="00F779F6">
        <w:rPr>
          <w:rFonts w:ascii="Arial" w:hAnsi="Arial" w:cs="Arial"/>
          <w:color w:val="000000" w:themeColor="text1"/>
          <w:sz w:val="22"/>
          <w:szCs w:val="22"/>
        </w:rPr>
        <w:t xml:space="preserve"> Factors</w:t>
      </w:r>
      <w:r w:rsidR="18DB3221" w:rsidRPr="00F779F6">
        <w:rPr>
          <w:rFonts w:ascii="Arial" w:hAnsi="Arial" w:cs="Arial"/>
          <w:color w:val="000000" w:themeColor="text1"/>
          <w:sz w:val="22"/>
          <w:szCs w:val="22"/>
        </w:rPr>
        <w:t>:</w:t>
      </w:r>
      <w:r w:rsidR="18DB3221" w:rsidRPr="00F779F6">
        <w:rPr>
          <w:rFonts w:ascii="Arial" w:hAnsi="Arial" w:cs="Arial"/>
          <w:color w:val="FF0000"/>
          <w:sz w:val="22"/>
          <w:szCs w:val="22"/>
        </w:rPr>
        <w:t xml:space="preserve"> </w:t>
      </w:r>
      <w:r w:rsidR="0F370C79" w:rsidRPr="00F779F6">
        <w:rPr>
          <w:rFonts w:ascii="Arial" w:hAnsi="Arial" w:cs="Arial"/>
          <w:sz w:val="22"/>
          <w:szCs w:val="22"/>
        </w:rPr>
        <w:t>The goal of enhancing accessibility and enjoyment of golf drove key specifications. The design aimed to reduce physical barriers for elderly players or those with mobility limitations by automating equipment transport, making the sport more inclusive. This social goal directly influenced the core "Follow-Me" functionality and the need for reliable, user-friendly operation. The potential to increase participation could foster more social interaction related to the sport.</w:t>
      </w:r>
    </w:p>
    <w:p w14:paraId="41B2A12B" w14:textId="77777777" w:rsidR="00C42072" w:rsidRPr="00F779F6" w:rsidRDefault="00C42072" w:rsidP="002116CD">
      <w:pPr>
        <w:widowControl w:val="0"/>
        <w:ind w:left="432"/>
        <w:jc w:val="both"/>
        <w:outlineLvl w:val="1"/>
        <w:rPr>
          <w:rFonts w:cs="Arial"/>
          <w:sz w:val="22"/>
          <w:szCs w:val="22"/>
        </w:rPr>
      </w:pPr>
    </w:p>
    <w:p w14:paraId="79211043" w14:textId="3F819B23" w:rsidR="00C42072" w:rsidRPr="00F779F6" w:rsidRDefault="675386E0" w:rsidP="12C94665">
      <w:pPr>
        <w:pStyle w:val="Heading2"/>
        <w:keepNext w:val="0"/>
        <w:widowControl w:val="0"/>
        <w:rPr>
          <w:rFonts w:ascii="Arial" w:hAnsi="Arial" w:cs="Arial"/>
          <w:sz w:val="22"/>
          <w:szCs w:val="22"/>
        </w:rPr>
      </w:pPr>
      <w:r w:rsidRPr="00F779F6">
        <w:rPr>
          <w:rFonts w:ascii="Arial" w:hAnsi="Arial" w:cs="Arial"/>
          <w:color w:val="000000" w:themeColor="text1"/>
          <w:sz w:val="22"/>
          <w:szCs w:val="22"/>
        </w:rPr>
        <w:t>Environmental</w:t>
      </w:r>
      <w:r w:rsidR="2C035DE1" w:rsidRPr="00F779F6">
        <w:rPr>
          <w:rFonts w:ascii="Arial" w:hAnsi="Arial" w:cs="Arial"/>
          <w:color w:val="000000" w:themeColor="text1"/>
          <w:sz w:val="22"/>
          <w:szCs w:val="22"/>
        </w:rPr>
        <w:t xml:space="preserve"> Factors</w:t>
      </w:r>
      <w:r w:rsidR="18DB3221" w:rsidRPr="00F779F6">
        <w:rPr>
          <w:rFonts w:ascii="Arial" w:hAnsi="Arial" w:cs="Arial"/>
          <w:color w:val="000000" w:themeColor="text1"/>
          <w:sz w:val="22"/>
          <w:szCs w:val="22"/>
        </w:rPr>
        <w:t>:</w:t>
      </w:r>
      <w:r w:rsidR="18DB3221" w:rsidRPr="00F779F6">
        <w:rPr>
          <w:rFonts w:ascii="Arial" w:hAnsi="Arial" w:cs="Arial"/>
          <w:color w:val="FF0000"/>
          <w:sz w:val="22"/>
          <w:szCs w:val="22"/>
        </w:rPr>
        <w:t xml:space="preserve"> </w:t>
      </w:r>
      <w:r w:rsidR="73C0F6F0" w:rsidRPr="00F779F6">
        <w:rPr>
          <w:rFonts w:ascii="Arial" w:hAnsi="Arial" w:cs="Arial"/>
          <w:sz w:val="22"/>
          <w:szCs w:val="22"/>
        </w:rPr>
        <w:t xml:space="preserve">Environmental </w:t>
      </w:r>
      <w:r w:rsidR="00F779F6" w:rsidRPr="00F779F6">
        <w:rPr>
          <w:rFonts w:ascii="Arial" w:hAnsi="Arial" w:cs="Arial"/>
          <w:sz w:val="22"/>
          <w:szCs w:val="22"/>
        </w:rPr>
        <w:t>considerations-imposed</w:t>
      </w:r>
      <w:r w:rsidR="73C0F6F0" w:rsidRPr="00F779F6">
        <w:rPr>
          <w:rFonts w:ascii="Arial" w:hAnsi="Arial" w:cs="Arial"/>
          <w:sz w:val="22"/>
          <w:szCs w:val="22"/>
        </w:rPr>
        <w:t xml:space="preserve"> constraints on operating conditions, materials, and power systems. The specification for operation across a wide temperature range (30-110°F) and resistance to dust and light/moderate rain influenced chassis design and component selection. Battery choice (Lead-Acid BP7-12) necessitated adherence to specific disposal and recycling regulations (EPA RCRA, Battery Management Act). Power efficiency was a specification driven by both battery life and reducing energy consumption, addressed through efficient buck converters and low-power BLE. Material choices, like using wood for mounts, were considered alongside durability requirements. </w:t>
      </w:r>
    </w:p>
    <w:p w14:paraId="110EB8C0" w14:textId="218033EB" w:rsidR="12C94665" w:rsidRPr="00F779F6" w:rsidRDefault="12C94665" w:rsidP="12C94665">
      <w:pPr>
        <w:widowControl w:val="0"/>
        <w:rPr>
          <w:rFonts w:cs="Arial"/>
          <w:sz w:val="22"/>
          <w:szCs w:val="22"/>
        </w:rPr>
      </w:pPr>
    </w:p>
    <w:p w14:paraId="0479CF28" w14:textId="183DA1FF" w:rsidR="00C42072" w:rsidRPr="00F779F6" w:rsidRDefault="675386E0" w:rsidP="12C94665">
      <w:pPr>
        <w:pStyle w:val="Heading2"/>
        <w:keepNext w:val="0"/>
        <w:widowControl w:val="0"/>
        <w:rPr>
          <w:rFonts w:ascii="Arial" w:hAnsi="Arial" w:cs="Arial"/>
          <w:sz w:val="22"/>
          <w:szCs w:val="22"/>
        </w:rPr>
      </w:pPr>
      <w:r w:rsidRPr="00F779F6">
        <w:rPr>
          <w:rFonts w:ascii="Arial" w:hAnsi="Arial" w:cs="Arial"/>
          <w:color w:val="000000" w:themeColor="text1"/>
          <w:sz w:val="22"/>
          <w:szCs w:val="22"/>
        </w:rPr>
        <w:t>Economic</w:t>
      </w:r>
      <w:r w:rsidR="2C035DE1" w:rsidRPr="00F779F6">
        <w:rPr>
          <w:rFonts w:ascii="Arial" w:hAnsi="Arial" w:cs="Arial"/>
          <w:color w:val="000000" w:themeColor="text1"/>
          <w:sz w:val="22"/>
          <w:szCs w:val="22"/>
        </w:rPr>
        <w:t xml:space="preserve"> Factors</w:t>
      </w:r>
      <w:r w:rsidR="18DB3221" w:rsidRPr="00F779F6">
        <w:rPr>
          <w:rFonts w:ascii="Arial" w:hAnsi="Arial" w:cs="Arial"/>
          <w:color w:val="000000" w:themeColor="text1"/>
          <w:sz w:val="22"/>
          <w:szCs w:val="22"/>
        </w:rPr>
        <w:t>:</w:t>
      </w:r>
      <w:r w:rsidR="18DB3221" w:rsidRPr="00F779F6">
        <w:rPr>
          <w:rFonts w:ascii="Arial" w:hAnsi="Arial" w:cs="Arial"/>
          <w:color w:val="FF0000"/>
          <w:sz w:val="22"/>
          <w:szCs w:val="22"/>
        </w:rPr>
        <w:t xml:space="preserve"> </w:t>
      </w:r>
      <w:r w:rsidR="58BDBA7F" w:rsidRPr="00F779F6">
        <w:rPr>
          <w:rFonts w:ascii="Arial" w:hAnsi="Arial" w:cs="Arial"/>
          <w:sz w:val="22"/>
          <w:szCs w:val="22"/>
        </w:rPr>
        <w:t xml:space="preserve">Economic constraints were a primary driver, shaping the project's scope and component choices. The $350 target budget directly led to specifications favoring cost-effective components (STM32F411, HC-SR04, HM-10) over potentially higher-performance but more expensive options. Reusing a donated pushcart chassis significantly reduced material </w:t>
      </w:r>
      <w:proofErr w:type="gramStart"/>
      <w:r w:rsidR="58BDBA7F" w:rsidRPr="00F779F6">
        <w:rPr>
          <w:rFonts w:ascii="Arial" w:hAnsi="Arial" w:cs="Arial"/>
          <w:sz w:val="22"/>
          <w:szCs w:val="22"/>
        </w:rPr>
        <w:t>costs</w:t>
      </w:r>
      <w:proofErr w:type="gramEnd"/>
      <w:r w:rsidR="58BDBA7F" w:rsidRPr="00F779F6">
        <w:rPr>
          <w:rFonts w:ascii="Arial" w:hAnsi="Arial" w:cs="Arial"/>
          <w:sz w:val="22"/>
          <w:szCs w:val="22"/>
        </w:rPr>
        <w:t>. The decision to develop software entirely in-house and use affordable materials (wood) for custom mechanical parts further addressed this constraint. The economic goal was to create a viable, lower-cost alternative to existing high-priced autonomous caddies, influencing the entire design philosophy towards affordability and practicality.</w:t>
      </w:r>
    </w:p>
    <w:p w14:paraId="44A61F1D" w14:textId="77777777" w:rsidR="005149D3" w:rsidRPr="00011E25" w:rsidRDefault="005149D3" w:rsidP="009F0F89">
      <w:pPr>
        <w:jc w:val="both"/>
        <w:rPr>
          <w:sz w:val="22"/>
          <w:szCs w:val="22"/>
        </w:rPr>
      </w:pPr>
    </w:p>
    <w:p w14:paraId="0EAF460A" w14:textId="768AA8EF" w:rsidR="00746B0C" w:rsidRPr="006A042E" w:rsidRDefault="006A042E" w:rsidP="006A042E">
      <w:pPr>
        <w:pStyle w:val="ListParagraph"/>
        <w:numPr>
          <w:ilvl w:val="0"/>
          <w:numId w:val="2"/>
        </w:numPr>
      </w:pPr>
      <w:r w:rsidRPr="290EA5B3">
        <w:rPr>
          <w:sz w:val="22"/>
          <w:szCs w:val="22"/>
        </w:rPr>
        <w:t>Describe the appropriate engineering standards incorporated into the creation of your product.</w:t>
      </w:r>
      <w:r>
        <w:br/>
      </w:r>
    </w:p>
    <w:p w14:paraId="31E4E12A" w14:textId="3D772325" w:rsidR="64250260" w:rsidRDefault="64250260" w:rsidP="290EA5B3">
      <w:pPr>
        <w:rPr>
          <w:sz w:val="22"/>
          <w:szCs w:val="22"/>
        </w:rPr>
      </w:pPr>
      <w:r w:rsidRPr="290EA5B3">
        <w:rPr>
          <w:sz w:val="22"/>
          <w:szCs w:val="22"/>
        </w:rPr>
        <w:t>The Fairway Finder robot integrates multiple engineering standards to ensure reliable performance and safety. For wireless communication, the system uses the HM-10 Bluetooth Low Energy module based on the TI CC2541, which complies with the IEEE 802.15.1 standard. This allows for consistent and efficient BLE communication between the robot and the user's mobile device. The UART interface used for both the Bluetooth and GNSS modules adheres to ANSI/TIA-232 standards which ensures standardized serial data transfer between components.</w:t>
      </w:r>
    </w:p>
    <w:p w14:paraId="27244950" w14:textId="702284A4" w:rsidR="64250260" w:rsidRDefault="64250260" w:rsidP="290EA5B3">
      <w:r w:rsidRPr="290EA5B3">
        <w:rPr>
          <w:sz w:val="22"/>
          <w:szCs w:val="22"/>
        </w:rPr>
        <w:t xml:space="preserve"> </w:t>
      </w:r>
    </w:p>
    <w:p w14:paraId="60BD9BE6" w14:textId="087A05BC" w:rsidR="64250260" w:rsidRDefault="64250260" w:rsidP="290EA5B3">
      <w:r w:rsidRPr="290EA5B3">
        <w:rPr>
          <w:sz w:val="22"/>
          <w:szCs w:val="22"/>
        </w:rPr>
        <w:t xml:space="preserve">Power regulation and motor control also follow key engineering guidelines. The DRV8874 H-Bridge motor driver uses PWM signals for motor speed and direction control, a method consistent with IEEE recommendations for embedded robotics and motion control systems. Power is managed using AP63205/3 buck converters, which provide high-efficiency voltage regulation while minimizing heat generation and electrical noise. </w:t>
      </w:r>
    </w:p>
    <w:p w14:paraId="1A6F6443" w14:textId="50B1CF92" w:rsidR="64250260" w:rsidRDefault="64250260" w:rsidP="290EA5B3">
      <w:r w:rsidRPr="290EA5B3">
        <w:rPr>
          <w:sz w:val="22"/>
          <w:szCs w:val="22"/>
        </w:rPr>
        <w:t xml:space="preserve"> </w:t>
      </w:r>
    </w:p>
    <w:p w14:paraId="7801FB12" w14:textId="6DA468AD" w:rsidR="64250260" w:rsidRDefault="64250260" w:rsidP="290EA5B3">
      <w:r w:rsidRPr="290EA5B3">
        <w:rPr>
          <w:sz w:val="22"/>
          <w:szCs w:val="22"/>
        </w:rPr>
        <w:t xml:space="preserve">The SAM-M8Q GNSS module is compatible with NMEA 0183 standards, supporting accurate GPS data formatting for integration with the robot's navigation algorithms. On the software side, communication protocols and firmware design </w:t>
      </w:r>
      <w:r w:rsidR="528A117B" w:rsidRPr="290EA5B3">
        <w:rPr>
          <w:sz w:val="22"/>
          <w:szCs w:val="22"/>
        </w:rPr>
        <w:t>follow</w:t>
      </w:r>
      <w:r w:rsidRPr="290EA5B3">
        <w:rPr>
          <w:sz w:val="22"/>
          <w:szCs w:val="22"/>
        </w:rPr>
        <w:t xml:space="preserve"> principles from the IEEE embedded software guidelines which emphasize structured software development, standardized error checking, and modular communication formats. These standards ensure the Fairway Finder operates as a safe and extensible autonomous system.</w:t>
      </w:r>
    </w:p>
    <w:p w14:paraId="4E47F01B" w14:textId="2097596C" w:rsidR="290EA5B3" w:rsidRDefault="290EA5B3" w:rsidP="290EA5B3">
      <w:pPr>
        <w:rPr>
          <w:sz w:val="22"/>
          <w:szCs w:val="22"/>
        </w:rPr>
      </w:pPr>
    </w:p>
    <w:p w14:paraId="7601A740" w14:textId="001670C0" w:rsidR="006A042E" w:rsidRPr="006A042E" w:rsidRDefault="006A042E" w:rsidP="006A042E">
      <w:pPr>
        <w:pStyle w:val="ListParagraph"/>
        <w:numPr>
          <w:ilvl w:val="0"/>
          <w:numId w:val="2"/>
        </w:numPr>
        <w:rPr>
          <w:sz w:val="22"/>
          <w:szCs w:val="22"/>
        </w:rPr>
      </w:pPr>
      <w:r w:rsidRPr="006A042E">
        <w:rPr>
          <w:sz w:val="22"/>
          <w:szCs w:val="22"/>
        </w:rPr>
        <w:t>Describe the final status of your product.</w:t>
      </w:r>
    </w:p>
    <w:p w14:paraId="544F669F" w14:textId="15D1779D" w:rsidR="009F2DA3" w:rsidRDefault="009F2DA3" w:rsidP="290EA5B3">
      <w:pPr>
        <w:ind w:left="432"/>
        <w:jc w:val="both"/>
        <w:rPr>
          <w:rFonts w:cs="Arial"/>
          <w:color w:val="FF0000"/>
          <w:sz w:val="22"/>
          <w:szCs w:val="22"/>
        </w:rPr>
      </w:pPr>
    </w:p>
    <w:p w14:paraId="5028BAEF" w14:textId="1B07C0E5" w:rsidR="1E5FE47F" w:rsidRDefault="1E5FE47F" w:rsidP="290EA5B3">
      <w:pPr>
        <w:ind w:left="432"/>
        <w:jc w:val="both"/>
        <w:rPr>
          <w:rFonts w:cs="Arial"/>
          <w:sz w:val="22"/>
          <w:szCs w:val="22"/>
        </w:rPr>
      </w:pPr>
      <w:r w:rsidRPr="290EA5B3">
        <w:rPr>
          <w:rFonts w:cs="Arial"/>
          <w:sz w:val="22"/>
          <w:szCs w:val="22"/>
        </w:rPr>
        <w:t>In its final and current form, our project intakes GPS coordinates from a user</w:t>
      </w:r>
      <w:r w:rsidR="47B0027A" w:rsidRPr="290EA5B3">
        <w:rPr>
          <w:rFonts w:cs="Arial"/>
          <w:sz w:val="22"/>
          <w:szCs w:val="22"/>
        </w:rPr>
        <w:t>’s phone</w:t>
      </w:r>
      <w:r w:rsidRPr="290EA5B3">
        <w:rPr>
          <w:rFonts w:cs="Arial"/>
          <w:sz w:val="22"/>
          <w:szCs w:val="22"/>
        </w:rPr>
        <w:t xml:space="preserve">, processes the GPS coordinates of the robot, and then </w:t>
      </w:r>
      <w:proofErr w:type="gramStart"/>
      <w:r w:rsidRPr="290EA5B3">
        <w:rPr>
          <w:rFonts w:cs="Arial"/>
          <w:sz w:val="22"/>
          <w:szCs w:val="22"/>
        </w:rPr>
        <w:t xml:space="preserve">makes </w:t>
      </w:r>
      <w:r w:rsidR="4A9F22D9" w:rsidRPr="290EA5B3">
        <w:rPr>
          <w:rFonts w:cs="Arial"/>
          <w:sz w:val="22"/>
          <w:szCs w:val="22"/>
        </w:rPr>
        <w:t>an effort</w:t>
      </w:r>
      <w:proofErr w:type="gramEnd"/>
      <w:r w:rsidRPr="290EA5B3">
        <w:rPr>
          <w:rFonts w:cs="Arial"/>
          <w:sz w:val="22"/>
          <w:szCs w:val="22"/>
        </w:rPr>
        <w:t xml:space="preserve"> to turn and drive itself toward the user. </w:t>
      </w:r>
      <w:r w:rsidR="036F56CE" w:rsidRPr="290EA5B3">
        <w:rPr>
          <w:rFonts w:cs="Arial"/>
          <w:sz w:val="22"/>
          <w:szCs w:val="22"/>
        </w:rPr>
        <w:t>One major problem that we ran into is that the chosen motor controllers, despite their data sheet listing 3.6A as the maximum amperage, reached their overcurrent protection at 2.2A. This meant that the motors were substantially more prone to slipping and stoppage than we originally calculated. As a result, the motors stall when turn</w:t>
      </w:r>
      <w:r w:rsidR="743C1E49" w:rsidRPr="290EA5B3">
        <w:rPr>
          <w:rFonts w:cs="Arial"/>
          <w:sz w:val="22"/>
          <w:szCs w:val="22"/>
        </w:rPr>
        <w:t>ing and driving</w:t>
      </w:r>
      <w:r w:rsidR="231DD6B7" w:rsidRPr="290EA5B3">
        <w:rPr>
          <w:rFonts w:cs="Arial"/>
          <w:sz w:val="22"/>
          <w:szCs w:val="22"/>
        </w:rPr>
        <w:t xml:space="preserve"> on the original components used for the production product</w:t>
      </w:r>
      <w:r w:rsidR="743C1E49" w:rsidRPr="290EA5B3">
        <w:rPr>
          <w:rFonts w:cs="Arial"/>
          <w:sz w:val="22"/>
          <w:szCs w:val="22"/>
        </w:rPr>
        <w:t>. To solve this problem, we fly-wired another motor controller onto the PCB and used that motor controller to drive the motors. From a software standpoint, we accomplished all that we wanted to, and the follow me algo</w:t>
      </w:r>
      <w:r w:rsidR="08E0D17A" w:rsidRPr="290EA5B3">
        <w:rPr>
          <w:rFonts w:cs="Arial"/>
          <w:sz w:val="22"/>
          <w:szCs w:val="22"/>
        </w:rPr>
        <w:t>rithm works exactly how we expect it.</w:t>
      </w:r>
      <w:r w:rsidR="6F897842" w:rsidRPr="290EA5B3">
        <w:rPr>
          <w:rFonts w:cs="Arial"/>
          <w:sz w:val="22"/>
          <w:szCs w:val="22"/>
        </w:rPr>
        <w:t xml:space="preserve"> We also implemented a manual control mode for the robot so that one may manually pilot the robot from their phone if so desired. All communication standards that we wanted to implement were implemented with success and all power standards were also met for our final production PCB.</w:t>
      </w:r>
    </w:p>
    <w:p w14:paraId="6059D548" w14:textId="77777777" w:rsidR="006A042E" w:rsidRPr="00011E25" w:rsidRDefault="006A042E" w:rsidP="006A042E">
      <w:pPr>
        <w:jc w:val="both"/>
        <w:rPr>
          <w:color w:val="FF0000"/>
          <w:sz w:val="22"/>
          <w:szCs w:val="22"/>
        </w:rPr>
      </w:pPr>
    </w:p>
    <w:p w14:paraId="71580A16" w14:textId="77777777" w:rsidR="006A042E" w:rsidRDefault="006A042E" w:rsidP="006A042E">
      <w:pPr>
        <w:numPr>
          <w:ilvl w:val="0"/>
          <w:numId w:val="2"/>
        </w:numPr>
        <w:jc w:val="both"/>
        <w:rPr>
          <w:sz w:val="22"/>
          <w:szCs w:val="22"/>
        </w:rPr>
      </w:pPr>
      <w:r w:rsidRPr="006A042E">
        <w:rPr>
          <w:sz w:val="22"/>
          <w:szCs w:val="22"/>
        </w:rPr>
        <w:t>Describe the makeup of your project team and how you were organized to establish goals, plan tasks, and meet the objectives of this project</w:t>
      </w:r>
      <w:r>
        <w:rPr>
          <w:sz w:val="22"/>
          <w:szCs w:val="22"/>
        </w:rPr>
        <w:t>.</w:t>
      </w:r>
    </w:p>
    <w:p w14:paraId="5987F383" w14:textId="77777777" w:rsidR="006A042E" w:rsidRPr="006A042E" w:rsidRDefault="006A042E" w:rsidP="006A042E">
      <w:pPr>
        <w:ind w:left="432"/>
        <w:jc w:val="both"/>
        <w:rPr>
          <w:sz w:val="22"/>
          <w:szCs w:val="22"/>
        </w:rPr>
      </w:pPr>
    </w:p>
    <w:p w14:paraId="3BA51EBE" w14:textId="7116E795" w:rsidR="00065BC9" w:rsidRPr="00065BC9" w:rsidRDefault="00065BC9" w:rsidP="00D4036C">
      <w:pPr>
        <w:ind w:left="432"/>
      </w:pPr>
      <w:r>
        <w:t xml:space="preserve">The team consisted of four members. Saxon Zumberge </w:t>
      </w:r>
      <w:r w:rsidR="00E2567A">
        <w:t>is the team lead, Marcus Good is the hardware lead, John Stanwick as the software lead, and finally Liam Kauf</w:t>
      </w:r>
      <w:r w:rsidR="002A16D3">
        <w:t xml:space="preserve">fman as the systems lead. </w:t>
      </w:r>
      <w:r w:rsidR="0080569C">
        <w:t>Th</w:t>
      </w:r>
      <w:r w:rsidR="003008C8">
        <w:t>is</w:t>
      </w:r>
      <w:r w:rsidR="0080569C">
        <w:t xml:space="preserve"> gave each member of the team specific areas of the project they were ultimately accountable for. </w:t>
      </w:r>
      <w:r w:rsidR="007358D7">
        <w:t xml:space="preserve">All members worked on all areas on the project in some </w:t>
      </w:r>
      <w:r w:rsidR="00F91690">
        <w:t>form,</w:t>
      </w:r>
      <w:r w:rsidR="007358D7">
        <w:t xml:space="preserve"> but these roles </w:t>
      </w:r>
      <w:r w:rsidR="00902CFF">
        <w:t xml:space="preserve">ensured someone has an ownership role over each critical area. </w:t>
      </w:r>
      <w:r w:rsidR="0080569C">
        <w:t xml:space="preserve">As an </w:t>
      </w:r>
      <w:r w:rsidR="007358D7">
        <w:t>example,</w:t>
      </w:r>
      <w:r w:rsidR="0080569C">
        <w:t xml:space="preserve"> </w:t>
      </w:r>
      <w:r w:rsidR="009C000B">
        <w:t xml:space="preserve">all members of the team wrote some amount of software whether for testing or for final form usage but by the end of the project John </w:t>
      </w:r>
      <w:r w:rsidR="009F528B">
        <w:t xml:space="preserve">was </w:t>
      </w:r>
      <w:r w:rsidR="009C000B">
        <w:t>responsible for ensuring all software works.</w:t>
      </w:r>
      <w:r w:rsidR="00CC7EEA">
        <w:t xml:space="preserve"> On the side of project management and organization, the group met once a week</w:t>
      </w:r>
      <w:r w:rsidR="00FF569D">
        <w:t xml:space="preserve"> in laboratory</w:t>
      </w:r>
      <w:r w:rsidR="00CC7EEA">
        <w:t xml:space="preserve"> for </w:t>
      </w:r>
      <w:r w:rsidR="00FF569D">
        <w:t xml:space="preserve">110 minutes to work together and plan out the requirements of the project each week. In </w:t>
      </w:r>
      <w:r w:rsidR="001E4DEE">
        <w:t xml:space="preserve">the lab the team had </w:t>
      </w:r>
      <w:r w:rsidR="0053273F">
        <w:t>task board</w:t>
      </w:r>
      <w:r w:rsidR="001E4DEE">
        <w:t xml:space="preserve"> on </w:t>
      </w:r>
      <w:proofErr w:type="spellStart"/>
      <w:r w:rsidR="001E4DEE">
        <w:t>Github</w:t>
      </w:r>
      <w:proofErr w:type="spellEnd"/>
      <w:r w:rsidR="001E4DEE">
        <w:t xml:space="preserve"> and/or a whiteboard next to our lab station to track task progress and keep it easily visible to all members of the team. </w:t>
      </w:r>
      <w:r w:rsidR="0053273F">
        <w:t>This ensured we could ourselves and each other accountable for getting our tasks done and ultimately meet assignment, design, and functionality deadlines so the project could be successful.</w:t>
      </w:r>
      <w:r w:rsidR="000B2115">
        <w:t xml:space="preserve"> As we completed tasks or made progress the </w:t>
      </w:r>
      <w:r w:rsidR="00F91690">
        <w:t>task board</w:t>
      </w:r>
      <w:r w:rsidR="000B2115">
        <w:t xml:space="preserve"> was </w:t>
      </w:r>
      <w:r w:rsidR="00F91690">
        <w:t>updated,</w:t>
      </w:r>
      <w:r w:rsidR="000B2115">
        <w:t xml:space="preserve"> and status messages were sent to each other using the team’s </w:t>
      </w:r>
      <w:r w:rsidR="00F91690">
        <w:t>group chat</w:t>
      </w:r>
      <w:r w:rsidR="000B2115">
        <w:t xml:space="preserve">. </w:t>
      </w:r>
      <w:r w:rsidR="00DA0F20">
        <w:t xml:space="preserve">At the same time our documentation </w:t>
      </w:r>
      <w:r w:rsidR="00DA0F20">
        <w:lastRenderedPageBreak/>
        <w:t>files were kept in a shared folder on Microsoft Team’s or using the ECE477 website that our team has.</w:t>
      </w:r>
    </w:p>
    <w:p w14:paraId="43449A1C" w14:textId="2EC03BA2" w:rsidR="006A042E" w:rsidRPr="00011E25" w:rsidRDefault="006A042E" w:rsidP="290EA5B3"/>
    <w:p w14:paraId="29A2A6A9" w14:textId="1CBD518D" w:rsidR="006A042E" w:rsidRPr="006A042E" w:rsidRDefault="006A042E" w:rsidP="006A042E">
      <w:pPr>
        <w:pStyle w:val="ListParagraph"/>
        <w:numPr>
          <w:ilvl w:val="0"/>
          <w:numId w:val="2"/>
        </w:numPr>
        <w:rPr>
          <w:sz w:val="22"/>
          <w:szCs w:val="22"/>
        </w:rPr>
      </w:pPr>
      <w:r w:rsidRPr="006A042E">
        <w:rPr>
          <w:sz w:val="22"/>
          <w:szCs w:val="22"/>
        </w:rPr>
        <w:t>Did your project require the production of any written documentation other than this document (i.e., manuals, educational materials, etc.)? If so, describe the types, compositi</w:t>
      </w:r>
      <w:r>
        <w:rPr>
          <w:sz w:val="22"/>
          <w:szCs w:val="22"/>
        </w:rPr>
        <w:t>on, and nature of the audiences</w:t>
      </w:r>
      <w:r w:rsidRPr="006A042E">
        <w:rPr>
          <w:sz w:val="22"/>
          <w:szCs w:val="22"/>
        </w:rPr>
        <w:t xml:space="preserve"> for whom these materials were intended.</w:t>
      </w:r>
    </w:p>
    <w:p w14:paraId="138376CF" w14:textId="77777777" w:rsidR="00C851F3" w:rsidRDefault="00C851F3" w:rsidP="00E17894">
      <w:pPr>
        <w:pStyle w:val="Heading2"/>
        <w:jc w:val="both"/>
        <w:rPr>
          <w:rFonts w:ascii="Arial" w:hAnsi="Arial"/>
          <w:iCs/>
          <w:color w:val="FF0000"/>
          <w:sz w:val="22"/>
          <w:szCs w:val="22"/>
        </w:rPr>
      </w:pPr>
    </w:p>
    <w:p w14:paraId="32C25DEF" w14:textId="2D92CDD6" w:rsidR="006A042E" w:rsidRDefault="00C851F3" w:rsidP="006C2E8A">
      <w:pPr>
        <w:pStyle w:val="Heading2"/>
        <w:ind w:left="432"/>
        <w:jc w:val="both"/>
        <w:rPr>
          <w:color w:val="FF0000"/>
          <w:sz w:val="22"/>
          <w:szCs w:val="22"/>
        </w:rPr>
      </w:pPr>
      <w:r>
        <w:rPr>
          <w:rFonts w:ascii="Arial" w:hAnsi="Arial"/>
          <w:iCs/>
          <w:color w:val="000000" w:themeColor="text1"/>
          <w:sz w:val="22"/>
          <w:szCs w:val="22"/>
        </w:rPr>
        <w:t xml:space="preserve">Each member of the team completes one technical written document and one professional written document. </w:t>
      </w:r>
      <w:r w:rsidR="0015569C">
        <w:rPr>
          <w:rFonts w:ascii="Arial" w:hAnsi="Arial"/>
          <w:iCs/>
          <w:color w:val="000000" w:themeColor="text1"/>
          <w:sz w:val="22"/>
          <w:szCs w:val="22"/>
        </w:rPr>
        <w:t>These documents are written in IEEE format and explain various technical and professional portion</w:t>
      </w:r>
      <w:r w:rsidR="006552CD">
        <w:rPr>
          <w:rFonts w:ascii="Arial" w:hAnsi="Arial"/>
          <w:iCs/>
          <w:color w:val="000000" w:themeColor="text1"/>
          <w:sz w:val="22"/>
          <w:szCs w:val="22"/>
        </w:rPr>
        <w:t>s</w:t>
      </w:r>
      <w:r w:rsidR="0015569C">
        <w:rPr>
          <w:rFonts w:ascii="Arial" w:hAnsi="Arial"/>
          <w:iCs/>
          <w:color w:val="000000" w:themeColor="text1"/>
          <w:sz w:val="22"/>
          <w:szCs w:val="22"/>
        </w:rPr>
        <w:t xml:space="preserve"> of our project. On the technical side documentation was created regarding the </w:t>
      </w:r>
      <w:r w:rsidR="00A72E0D">
        <w:rPr>
          <w:rFonts w:ascii="Arial" w:hAnsi="Arial"/>
          <w:iCs/>
          <w:color w:val="000000" w:themeColor="text1"/>
          <w:sz w:val="22"/>
          <w:szCs w:val="22"/>
        </w:rPr>
        <w:t xml:space="preserve">basic functionality of the project, further broken down into the specific </w:t>
      </w:r>
      <w:r w:rsidR="00C14762">
        <w:rPr>
          <w:rFonts w:ascii="Arial" w:hAnsi="Arial"/>
          <w:iCs/>
          <w:color w:val="000000" w:themeColor="text1"/>
          <w:sz w:val="22"/>
          <w:szCs w:val="22"/>
        </w:rPr>
        <w:t xml:space="preserve">electrical (hardware), software, and mechanical design aspects of the project. While, on the professional side assignments relating to </w:t>
      </w:r>
      <w:r w:rsidR="0037476E">
        <w:rPr>
          <w:rFonts w:ascii="Arial" w:hAnsi="Arial"/>
          <w:iCs/>
          <w:color w:val="000000" w:themeColor="text1"/>
          <w:sz w:val="22"/>
          <w:szCs w:val="22"/>
        </w:rPr>
        <w:t>government regulations, patent infringement/pro</w:t>
      </w:r>
      <w:r w:rsidR="006552CD">
        <w:rPr>
          <w:rFonts w:ascii="Arial" w:hAnsi="Arial"/>
          <w:iCs/>
          <w:color w:val="000000" w:themeColor="text1"/>
          <w:sz w:val="22"/>
          <w:szCs w:val="22"/>
        </w:rPr>
        <w:t>duct</w:t>
      </w:r>
      <w:r w:rsidR="0037476E">
        <w:rPr>
          <w:rFonts w:ascii="Arial" w:hAnsi="Arial"/>
          <w:iCs/>
          <w:color w:val="000000" w:themeColor="text1"/>
          <w:sz w:val="22"/>
          <w:szCs w:val="22"/>
        </w:rPr>
        <w:t xml:space="preserve"> legality</w:t>
      </w:r>
      <w:r w:rsidR="006552CD">
        <w:rPr>
          <w:rFonts w:ascii="Arial" w:hAnsi="Arial"/>
          <w:iCs/>
          <w:color w:val="000000" w:themeColor="text1"/>
          <w:sz w:val="22"/>
          <w:szCs w:val="22"/>
        </w:rPr>
        <w:t>,</w:t>
      </w:r>
      <w:r w:rsidR="00231EAD">
        <w:rPr>
          <w:rFonts w:ascii="Arial" w:hAnsi="Arial"/>
          <w:iCs/>
          <w:color w:val="000000" w:themeColor="text1"/>
          <w:sz w:val="22"/>
          <w:szCs w:val="22"/>
        </w:rPr>
        <w:t xml:space="preserve"> ethical concerns, environmental concerns, and a basic user manual were created. This ensures that from a non-technical perspective that </w:t>
      </w:r>
      <w:r w:rsidR="00DD7ACD">
        <w:rPr>
          <w:rFonts w:ascii="Arial" w:hAnsi="Arial"/>
          <w:iCs/>
          <w:color w:val="000000" w:themeColor="text1"/>
          <w:sz w:val="22"/>
          <w:szCs w:val="22"/>
        </w:rPr>
        <w:t>the project meets the necessary requirements to be legal, marketable, safe, and usable by an end user.</w:t>
      </w:r>
      <w:r w:rsidR="00260B93">
        <w:rPr>
          <w:rFonts w:ascii="Arial" w:hAnsi="Arial"/>
          <w:iCs/>
          <w:color w:val="000000" w:themeColor="text1"/>
          <w:sz w:val="22"/>
          <w:szCs w:val="22"/>
        </w:rPr>
        <w:t xml:space="preserve"> This</w:t>
      </w:r>
      <w:r w:rsidR="001E4AAE">
        <w:rPr>
          <w:rFonts w:ascii="Arial" w:hAnsi="Arial"/>
          <w:iCs/>
          <w:color w:val="000000" w:themeColor="text1"/>
          <w:sz w:val="22"/>
          <w:szCs w:val="22"/>
        </w:rPr>
        <w:t xml:space="preserve"> technical</w:t>
      </w:r>
      <w:r w:rsidR="00260B93">
        <w:rPr>
          <w:rFonts w:ascii="Arial" w:hAnsi="Arial"/>
          <w:iCs/>
          <w:color w:val="000000" w:themeColor="text1"/>
          <w:sz w:val="22"/>
          <w:szCs w:val="22"/>
        </w:rPr>
        <w:t xml:space="preserve"> material is mostly created for internal use by the team and for overall technical documentation that can be used for design reviews and </w:t>
      </w:r>
      <w:r w:rsidR="001E4AAE">
        <w:rPr>
          <w:rFonts w:ascii="Arial" w:hAnsi="Arial"/>
          <w:iCs/>
          <w:color w:val="000000" w:themeColor="text1"/>
          <w:sz w:val="22"/>
          <w:szCs w:val="22"/>
        </w:rPr>
        <w:t>to have a history of the project’s development. On the professional side</w:t>
      </w:r>
      <w:r w:rsidR="00E60880">
        <w:rPr>
          <w:rFonts w:ascii="Arial" w:hAnsi="Arial"/>
          <w:iCs/>
          <w:color w:val="000000" w:themeColor="text1"/>
          <w:sz w:val="22"/>
          <w:szCs w:val="22"/>
        </w:rPr>
        <w:t xml:space="preserve">, </w:t>
      </w:r>
      <w:r w:rsidR="00996377">
        <w:rPr>
          <w:rFonts w:ascii="Arial" w:hAnsi="Arial"/>
          <w:iCs/>
          <w:color w:val="000000" w:themeColor="text1"/>
          <w:sz w:val="22"/>
          <w:szCs w:val="22"/>
        </w:rPr>
        <w:t>the user manual</w:t>
      </w:r>
      <w:r w:rsidR="00E60880">
        <w:rPr>
          <w:rFonts w:ascii="Arial" w:hAnsi="Arial"/>
          <w:iCs/>
          <w:color w:val="000000" w:themeColor="text1"/>
          <w:sz w:val="22"/>
          <w:szCs w:val="22"/>
        </w:rPr>
        <w:t xml:space="preserve"> is of course </w:t>
      </w:r>
      <w:r w:rsidR="001E4AAE">
        <w:rPr>
          <w:rFonts w:ascii="Arial" w:hAnsi="Arial"/>
          <w:iCs/>
          <w:color w:val="000000" w:themeColor="text1"/>
          <w:sz w:val="22"/>
          <w:szCs w:val="22"/>
        </w:rPr>
        <w:t xml:space="preserve">useful for </w:t>
      </w:r>
      <w:r w:rsidR="00996377">
        <w:rPr>
          <w:rFonts w:ascii="Arial" w:hAnsi="Arial"/>
          <w:iCs/>
          <w:color w:val="000000" w:themeColor="text1"/>
          <w:sz w:val="22"/>
          <w:szCs w:val="22"/>
        </w:rPr>
        <w:t xml:space="preserve">end users </w:t>
      </w:r>
      <w:r w:rsidR="00E60880">
        <w:rPr>
          <w:rFonts w:ascii="Arial" w:hAnsi="Arial"/>
          <w:iCs/>
          <w:color w:val="000000" w:themeColor="text1"/>
          <w:sz w:val="22"/>
          <w:szCs w:val="22"/>
        </w:rPr>
        <w:t xml:space="preserve">while the rest of the assignments are useful for </w:t>
      </w:r>
      <w:r w:rsidR="00294E82">
        <w:rPr>
          <w:rFonts w:ascii="Arial" w:hAnsi="Arial"/>
          <w:iCs/>
          <w:color w:val="000000" w:themeColor="text1"/>
          <w:sz w:val="22"/>
          <w:szCs w:val="22"/>
        </w:rPr>
        <w:t>legal and regulation questions as well as provides a clear pathway for the team to bring the project to market.</w:t>
      </w:r>
      <w:r w:rsidR="006A042E">
        <w:rPr>
          <w:color w:val="FF0000"/>
          <w:sz w:val="22"/>
          <w:szCs w:val="22"/>
        </w:rPr>
        <w:br w:type="page"/>
      </w:r>
    </w:p>
    <w:p w14:paraId="22C6D75D" w14:textId="5BFE3D2A" w:rsidR="006A042E" w:rsidRPr="006A042E" w:rsidRDefault="006A042E" w:rsidP="006A042E">
      <w:pPr>
        <w:pStyle w:val="ListParagraph"/>
        <w:numPr>
          <w:ilvl w:val="0"/>
          <w:numId w:val="2"/>
        </w:numPr>
        <w:rPr>
          <w:sz w:val="22"/>
          <w:szCs w:val="22"/>
        </w:rPr>
      </w:pPr>
      <w:r w:rsidRPr="006A042E">
        <w:rPr>
          <w:sz w:val="22"/>
          <w:szCs w:val="22"/>
        </w:rPr>
        <w:lastRenderedPageBreak/>
        <w:t>Describe the types, composition, and nature of the audiences in attendance for the final oral design review. Discuss how you prepared for this audience.</w:t>
      </w:r>
    </w:p>
    <w:p w14:paraId="4140D471" w14:textId="77777777" w:rsidR="006A042E" w:rsidRPr="006A042E" w:rsidRDefault="006A042E" w:rsidP="006A042E">
      <w:pPr>
        <w:ind w:left="432"/>
        <w:jc w:val="both"/>
        <w:rPr>
          <w:sz w:val="22"/>
          <w:szCs w:val="22"/>
        </w:rPr>
      </w:pPr>
    </w:p>
    <w:p w14:paraId="2729BBE9" w14:textId="34B14CA0" w:rsidR="006A042E" w:rsidRPr="006A042E" w:rsidRDefault="00771588" w:rsidP="00771588">
      <w:pPr>
        <w:ind w:left="432"/>
      </w:pPr>
      <w:r>
        <w:t xml:space="preserve">The final oral design review audience consisted of two other randomly senior design groups (4 members each group) as well as all course teaching assistants and </w:t>
      </w:r>
      <w:r w:rsidR="00F4272E">
        <w:t xml:space="preserve">the course professor. This ensured that a wide range of </w:t>
      </w:r>
      <w:r w:rsidR="000B2931">
        <w:t>expertise’s</w:t>
      </w:r>
      <w:r w:rsidR="00F4272E">
        <w:t xml:space="preserve"> were available to review our work. The teaching assistants all have specialties that range </w:t>
      </w:r>
      <w:r w:rsidR="00165153">
        <w:t>from embedded systems software</w:t>
      </w:r>
      <w:r w:rsidR="00F4272E">
        <w:t xml:space="preserve"> to artificial intelligence/machine learning, to hardware testing and troubleshooting. The students also have different strengths where typically some students have more knowledge on hardware versus the software and of course vice versa. </w:t>
      </w:r>
      <w:r w:rsidR="000B2931">
        <w:t xml:space="preserve">The course professor has extensive experience working with both hardware and software aspects </w:t>
      </w:r>
      <w:r w:rsidR="00EE2973">
        <w:t>and doing senior design projects as well. T</w:t>
      </w:r>
      <w:r w:rsidR="00F4272E">
        <w:t xml:space="preserve">o prepare for this audience the group designed the final project presentation and related materials </w:t>
      </w:r>
      <w:r w:rsidR="00EE2973">
        <w:t xml:space="preserve">to be easily accessible and for the information presented to be straight to the point. </w:t>
      </w:r>
      <w:r w:rsidR="002531F9">
        <w:t xml:space="preserve">As an </w:t>
      </w:r>
      <w:r w:rsidR="001A72E6">
        <w:t>example,</w:t>
      </w:r>
      <w:r w:rsidR="002531F9">
        <w:t xml:space="preserve"> all schematics and printed circuit board design files</w:t>
      </w:r>
      <w:r w:rsidR="00063D66">
        <w:t>, as well as software files</w:t>
      </w:r>
      <w:r w:rsidR="002531F9">
        <w:t xml:space="preserve"> were </w:t>
      </w:r>
      <w:r w:rsidR="00063D66">
        <w:t>provided</w:t>
      </w:r>
      <w:r w:rsidR="002531F9">
        <w:t xml:space="preserve"> to the audience</w:t>
      </w:r>
      <w:r w:rsidR="00063D66">
        <w:t xml:space="preserve">. In addition to an overall presentation about the project, its developmental progression, and </w:t>
      </w:r>
      <w:proofErr w:type="gramStart"/>
      <w:r w:rsidR="00063D66">
        <w:t>final results</w:t>
      </w:r>
      <w:proofErr w:type="gramEnd"/>
      <w:r w:rsidR="00063D66">
        <w:t>.</w:t>
      </w:r>
      <w:r w:rsidR="001E1F2F">
        <w:t xml:space="preserve"> Finally, the group practiced giving our presentation multiple times, with each member giving feedback </w:t>
      </w:r>
      <w:r w:rsidR="00ED1784">
        <w:t xml:space="preserve">within the group about how to make our presentation as good as possible. </w:t>
      </w:r>
    </w:p>
    <w:p w14:paraId="2E136E31" w14:textId="77777777" w:rsidR="006C2E8A" w:rsidRDefault="006C2E8A" w:rsidP="006C2E8A">
      <w:pPr>
        <w:rPr>
          <w:iCs/>
          <w:color w:val="FF0000"/>
          <w:sz w:val="22"/>
          <w:szCs w:val="22"/>
        </w:rPr>
      </w:pPr>
      <w:r>
        <w:rPr>
          <w:iCs/>
          <w:color w:val="FF0000"/>
          <w:sz w:val="22"/>
          <w:szCs w:val="22"/>
        </w:rPr>
        <w:br w:type="page"/>
      </w:r>
    </w:p>
    <w:p w14:paraId="3A771176" w14:textId="77777777" w:rsidR="006C2E8A" w:rsidRDefault="006C2E8A" w:rsidP="006C2E8A">
      <w:pPr>
        <w:pStyle w:val="Heading2"/>
        <w:jc w:val="center"/>
        <w:rPr>
          <w:rFonts w:ascii="Arial" w:hAnsi="Arial"/>
          <w:b/>
          <w:bCs/>
          <w:color w:val="0000FF"/>
          <w:sz w:val="32"/>
        </w:rPr>
      </w:pPr>
      <w:r>
        <w:rPr>
          <w:rFonts w:ascii="Arial" w:hAnsi="Arial"/>
          <w:b/>
          <w:bCs/>
          <w:color w:val="0000FF"/>
          <w:sz w:val="32"/>
        </w:rPr>
        <w:lastRenderedPageBreak/>
        <w:t xml:space="preserve">Purdue ECE Senior Design Semester Report </w:t>
      </w:r>
    </w:p>
    <w:p w14:paraId="04E5B689" w14:textId="6B8841B3" w:rsidR="006C2E8A" w:rsidRDefault="006C2E8A" w:rsidP="006C2E8A">
      <w:pPr>
        <w:pStyle w:val="Heading2"/>
        <w:jc w:val="center"/>
        <w:rPr>
          <w:rFonts w:ascii="Arial" w:hAnsi="Arial"/>
          <w:color w:val="0000FF"/>
          <w:sz w:val="32"/>
        </w:rPr>
      </w:pPr>
      <w:r>
        <w:rPr>
          <w:rFonts w:ascii="Arial" w:hAnsi="Arial"/>
          <w:b/>
          <w:bCs/>
          <w:color w:val="0000FF"/>
          <w:sz w:val="32"/>
        </w:rPr>
        <w:t xml:space="preserve">(Individual </w:t>
      </w:r>
      <w:r w:rsidR="002116CD">
        <w:rPr>
          <w:rFonts w:ascii="Arial" w:hAnsi="Arial"/>
          <w:b/>
          <w:bCs/>
          <w:color w:val="0000FF"/>
          <w:sz w:val="32"/>
        </w:rPr>
        <w:t>Reflections Section</w:t>
      </w:r>
      <w:r>
        <w:rPr>
          <w:rFonts w:ascii="Arial" w:hAnsi="Arial"/>
          <w:b/>
          <w:bCs/>
          <w:color w:val="0000FF"/>
          <w:sz w:val="32"/>
        </w:rPr>
        <w:t>)</w:t>
      </w:r>
    </w:p>
    <w:p w14:paraId="7B985100"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9"/>
        <w:gridCol w:w="6361"/>
      </w:tblGrid>
      <w:tr w:rsidR="006C2E8A" w14:paraId="5E02BB86" w14:textId="77777777" w:rsidTr="005A1603">
        <w:tc>
          <w:tcPr>
            <w:tcW w:w="3078" w:type="dxa"/>
            <w:tcBorders>
              <w:top w:val="single" w:sz="12" w:space="0" w:color="auto"/>
              <w:left w:val="single" w:sz="12" w:space="0" w:color="auto"/>
              <w:right w:val="single" w:sz="12" w:space="0" w:color="auto"/>
            </w:tcBorders>
            <w:shd w:val="clear" w:color="auto" w:fill="FFFF99"/>
          </w:tcPr>
          <w:p w14:paraId="1D6865C9" w14:textId="77777777" w:rsidR="006C2E8A" w:rsidRPr="009F2DA3" w:rsidRDefault="006C2E8A" w:rsidP="005A1603">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4915A25E" w14:textId="7F32B8F1" w:rsidR="006C2E8A" w:rsidRPr="009F2DA3" w:rsidRDefault="006C2E8A" w:rsidP="005A1603">
            <w:pPr>
              <w:rPr>
                <w:sz w:val="22"/>
                <w:szCs w:val="22"/>
              </w:rPr>
            </w:pPr>
            <w:r w:rsidRPr="009F2DA3">
              <w:rPr>
                <w:sz w:val="22"/>
                <w:szCs w:val="22"/>
              </w:rPr>
              <w:t xml:space="preserve">ECE </w:t>
            </w:r>
            <w:r w:rsidR="007764D9" w:rsidRPr="009F2DA3">
              <w:rPr>
                <w:sz w:val="22"/>
                <w:szCs w:val="22"/>
              </w:rPr>
              <w:t>477</w:t>
            </w:r>
            <w:r w:rsidR="007764D9">
              <w:rPr>
                <w:sz w:val="22"/>
                <w:szCs w:val="22"/>
              </w:rPr>
              <w:t>00</w:t>
            </w:r>
            <w:r w:rsidR="007764D9" w:rsidRPr="009F2DA3">
              <w:rPr>
                <w:sz w:val="22"/>
                <w:szCs w:val="22"/>
              </w:rPr>
              <w:t xml:space="preserve"> Digital</w:t>
            </w:r>
            <w:r w:rsidRPr="009F2DA3">
              <w:rPr>
                <w:i/>
                <w:iCs/>
                <w:sz w:val="22"/>
                <w:szCs w:val="22"/>
              </w:rPr>
              <w:t xml:space="preserve"> Systems Senior Design Project</w:t>
            </w:r>
          </w:p>
        </w:tc>
      </w:tr>
      <w:tr w:rsidR="006C2E8A" w14:paraId="35075E69" w14:textId="77777777" w:rsidTr="005A1603">
        <w:tc>
          <w:tcPr>
            <w:tcW w:w="3078" w:type="dxa"/>
            <w:tcBorders>
              <w:left w:val="single" w:sz="12" w:space="0" w:color="auto"/>
              <w:right w:val="single" w:sz="12" w:space="0" w:color="auto"/>
            </w:tcBorders>
            <w:shd w:val="clear" w:color="auto" w:fill="FFFF99"/>
          </w:tcPr>
          <w:p w14:paraId="29E0F98B" w14:textId="77777777" w:rsidR="006C2E8A" w:rsidRPr="009F2DA3" w:rsidRDefault="006C2E8A" w:rsidP="005A1603">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36D2189F" w14:textId="6DACBE49" w:rsidR="006C2E8A" w:rsidRPr="005129B6" w:rsidRDefault="004B030C" w:rsidP="005A1603">
            <w:pPr>
              <w:rPr>
                <w:color w:val="FF0000"/>
                <w:sz w:val="22"/>
                <w:szCs w:val="22"/>
              </w:rPr>
            </w:pPr>
            <w:r>
              <w:rPr>
                <w:color w:val="FF0000"/>
                <w:sz w:val="22"/>
                <w:szCs w:val="22"/>
              </w:rPr>
              <w:t>Spring</w:t>
            </w:r>
            <w:r w:rsidR="004641BD">
              <w:rPr>
                <w:color w:val="FF0000"/>
                <w:sz w:val="22"/>
                <w:szCs w:val="22"/>
              </w:rPr>
              <w:t xml:space="preserve"> 202</w:t>
            </w:r>
            <w:r>
              <w:rPr>
                <w:color w:val="FF0000"/>
                <w:sz w:val="22"/>
                <w:szCs w:val="22"/>
              </w:rPr>
              <w:t>5</w:t>
            </w:r>
          </w:p>
        </w:tc>
      </w:tr>
      <w:tr w:rsidR="006C2E8A" w14:paraId="60027437" w14:textId="77777777" w:rsidTr="005A1603">
        <w:tc>
          <w:tcPr>
            <w:tcW w:w="3078" w:type="dxa"/>
            <w:tcBorders>
              <w:left w:val="single" w:sz="12" w:space="0" w:color="auto"/>
              <w:right w:val="single" w:sz="12" w:space="0" w:color="auto"/>
            </w:tcBorders>
            <w:shd w:val="clear" w:color="auto" w:fill="FFFF99"/>
          </w:tcPr>
          <w:p w14:paraId="76BDA308" w14:textId="77777777" w:rsidR="006C2E8A" w:rsidRPr="009F2DA3" w:rsidRDefault="006C2E8A" w:rsidP="005A1603">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64244F48" w14:textId="7A6C390F" w:rsidR="006C2E8A" w:rsidRPr="009F2DA3" w:rsidRDefault="004641BD" w:rsidP="005A1603">
            <w:pPr>
              <w:rPr>
                <w:sz w:val="22"/>
                <w:szCs w:val="22"/>
              </w:rPr>
            </w:pPr>
            <w:r>
              <w:rPr>
                <w:sz w:val="22"/>
                <w:szCs w:val="22"/>
              </w:rPr>
              <w:t>Phil Walter</w:t>
            </w:r>
          </w:p>
        </w:tc>
      </w:tr>
      <w:tr w:rsidR="006C2E8A" w14:paraId="389F55A9" w14:textId="77777777" w:rsidTr="005A1603">
        <w:tc>
          <w:tcPr>
            <w:tcW w:w="3078" w:type="dxa"/>
            <w:tcBorders>
              <w:left w:val="single" w:sz="12" w:space="0" w:color="auto"/>
              <w:right w:val="single" w:sz="12" w:space="0" w:color="auto"/>
            </w:tcBorders>
            <w:shd w:val="clear" w:color="auto" w:fill="FFFF99"/>
          </w:tcPr>
          <w:p w14:paraId="593153DF" w14:textId="77777777" w:rsidR="006C2E8A" w:rsidRPr="009F2DA3" w:rsidRDefault="006C2E8A" w:rsidP="005A1603">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546B6F72" w14:textId="57EDE2CC" w:rsidR="006C2E8A" w:rsidRPr="009F2DA3" w:rsidRDefault="007764D9" w:rsidP="005A1603">
            <w:pPr>
              <w:tabs>
                <w:tab w:val="left" w:pos="4035"/>
              </w:tabs>
              <w:rPr>
                <w:sz w:val="22"/>
                <w:szCs w:val="22"/>
              </w:rPr>
            </w:pPr>
            <w:r>
              <w:rPr>
                <w:sz w:val="22"/>
                <w:szCs w:val="22"/>
              </w:rPr>
              <w:t>9</w:t>
            </w:r>
            <w:r w:rsidR="006C2E8A">
              <w:rPr>
                <w:sz w:val="22"/>
                <w:szCs w:val="22"/>
              </w:rPr>
              <w:tab/>
            </w:r>
          </w:p>
        </w:tc>
      </w:tr>
      <w:tr w:rsidR="006C2E8A" w14:paraId="5AD47363" w14:textId="77777777" w:rsidTr="005A1603">
        <w:tc>
          <w:tcPr>
            <w:tcW w:w="3078" w:type="dxa"/>
            <w:tcBorders>
              <w:left w:val="single" w:sz="12" w:space="0" w:color="auto"/>
              <w:bottom w:val="single" w:sz="12" w:space="0" w:color="auto"/>
              <w:right w:val="single" w:sz="12" w:space="0" w:color="auto"/>
            </w:tcBorders>
            <w:shd w:val="clear" w:color="auto" w:fill="FFFF99"/>
          </w:tcPr>
          <w:p w14:paraId="53A607CA" w14:textId="77777777" w:rsidR="006C2E8A" w:rsidRPr="009F2DA3" w:rsidRDefault="006C2E8A" w:rsidP="005A1603">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2385B098" w14:textId="07C09E5C" w:rsidR="006C2E8A" w:rsidRPr="009F2DA3" w:rsidRDefault="007764D9" w:rsidP="005A1603">
            <w:pPr>
              <w:rPr>
                <w:sz w:val="22"/>
                <w:szCs w:val="22"/>
              </w:rPr>
            </w:pPr>
            <w:r>
              <w:rPr>
                <w:sz w:val="22"/>
                <w:szCs w:val="22"/>
              </w:rPr>
              <w:t>Fairway Finder</w:t>
            </w:r>
          </w:p>
        </w:tc>
      </w:tr>
    </w:tbl>
    <w:p w14:paraId="235B7156"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4"/>
        <w:gridCol w:w="1067"/>
        <w:gridCol w:w="2635"/>
        <w:gridCol w:w="2054"/>
      </w:tblGrid>
      <w:tr w:rsidR="006C2E8A" w14:paraId="56F8B899" w14:textId="77777777" w:rsidTr="005A1603">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0617B7F4" w14:textId="33E16D09" w:rsidR="006C2E8A" w:rsidRPr="009F2DA3" w:rsidRDefault="006C2E8A" w:rsidP="005A1603">
            <w:pPr>
              <w:pStyle w:val="Heading5"/>
              <w:rPr>
                <w:sz w:val="22"/>
                <w:szCs w:val="22"/>
              </w:rPr>
            </w:pPr>
            <w:r w:rsidRPr="009F2DA3">
              <w:rPr>
                <w:sz w:val="22"/>
                <w:szCs w:val="22"/>
              </w:rPr>
              <w:t>Senior D</w:t>
            </w:r>
            <w:r w:rsidR="002116CD">
              <w:rPr>
                <w:sz w:val="22"/>
                <w:szCs w:val="22"/>
              </w:rPr>
              <w:t>esign Student Completing This Section</w:t>
            </w:r>
          </w:p>
        </w:tc>
      </w:tr>
      <w:tr w:rsidR="006C2E8A" w14:paraId="77A50EC9" w14:textId="77777777" w:rsidTr="005A1603">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1ECE9ED3" w14:textId="77777777" w:rsidR="006C2E8A" w:rsidRPr="009F2DA3" w:rsidRDefault="006C2E8A" w:rsidP="005A1603">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77AFC4F0" w14:textId="77777777" w:rsidR="006C2E8A" w:rsidRPr="009F2DA3" w:rsidRDefault="006C2E8A" w:rsidP="005A1603">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2D23258C" w14:textId="77777777" w:rsidR="006C2E8A" w:rsidRPr="009F2DA3" w:rsidRDefault="006C2E8A" w:rsidP="005A1603">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3864372A" w14:textId="77777777" w:rsidR="006C2E8A" w:rsidRPr="009F2DA3" w:rsidRDefault="006C2E8A" w:rsidP="005A1603">
            <w:pPr>
              <w:jc w:val="center"/>
              <w:rPr>
                <w:b/>
                <w:bCs/>
                <w:sz w:val="22"/>
                <w:szCs w:val="22"/>
              </w:rPr>
            </w:pPr>
            <w:r w:rsidRPr="009F2DA3">
              <w:rPr>
                <w:b/>
                <w:bCs/>
                <w:sz w:val="22"/>
                <w:szCs w:val="22"/>
              </w:rPr>
              <w:t>Expected Graduation Date</w:t>
            </w:r>
          </w:p>
        </w:tc>
      </w:tr>
      <w:tr w:rsidR="006C2E8A" w14:paraId="3DD0F8F7" w14:textId="77777777" w:rsidTr="002116CD">
        <w:tc>
          <w:tcPr>
            <w:tcW w:w="3708" w:type="dxa"/>
            <w:tcBorders>
              <w:top w:val="single" w:sz="12" w:space="0" w:color="auto"/>
              <w:left w:val="single" w:sz="12" w:space="0" w:color="auto"/>
              <w:bottom w:val="single" w:sz="12" w:space="0" w:color="auto"/>
              <w:right w:val="single" w:sz="12" w:space="0" w:color="auto"/>
            </w:tcBorders>
            <w:shd w:val="clear" w:color="auto" w:fill="CCFFCC"/>
          </w:tcPr>
          <w:p w14:paraId="12352EA2" w14:textId="2F64D716" w:rsidR="006C2E8A" w:rsidRPr="009F2DA3" w:rsidRDefault="00CC24A2" w:rsidP="005A1603">
            <w:pPr>
              <w:rPr>
                <w:sz w:val="22"/>
                <w:szCs w:val="22"/>
              </w:rPr>
            </w:pPr>
            <w:r>
              <w:rPr>
                <w:sz w:val="22"/>
                <w:szCs w:val="22"/>
              </w:rPr>
              <w:t>Marcus Good</w:t>
            </w:r>
          </w:p>
        </w:tc>
        <w:tc>
          <w:tcPr>
            <w:tcW w:w="1080" w:type="dxa"/>
            <w:tcBorders>
              <w:top w:val="single" w:sz="12" w:space="0" w:color="auto"/>
              <w:left w:val="single" w:sz="12" w:space="0" w:color="auto"/>
              <w:bottom w:val="single" w:sz="12" w:space="0" w:color="auto"/>
              <w:right w:val="single" w:sz="12" w:space="0" w:color="auto"/>
            </w:tcBorders>
            <w:shd w:val="clear" w:color="auto" w:fill="CCFFCC"/>
          </w:tcPr>
          <w:p w14:paraId="1D4AA8D6" w14:textId="663C6AE3" w:rsidR="006C2E8A" w:rsidRPr="009F2DA3" w:rsidRDefault="00CC24A2" w:rsidP="005A1603">
            <w:pPr>
              <w:rPr>
                <w:sz w:val="22"/>
                <w:szCs w:val="22"/>
              </w:rPr>
            </w:pPr>
            <w:r>
              <w:rPr>
                <w:sz w:val="22"/>
                <w:szCs w:val="22"/>
              </w:rPr>
              <w:t>EE</w:t>
            </w: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543BE51F" w14:textId="2313E288" w:rsidR="006C2E8A" w:rsidRPr="009F2DA3" w:rsidRDefault="00CC24A2" w:rsidP="005A1603">
            <w:pPr>
              <w:rPr>
                <w:sz w:val="22"/>
                <w:szCs w:val="22"/>
              </w:rPr>
            </w:pPr>
            <w:r>
              <w:rPr>
                <w:sz w:val="22"/>
                <w:szCs w:val="22"/>
              </w:rPr>
              <w:t xml:space="preserve">Power Electronics, </w:t>
            </w:r>
            <w:r w:rsidR="00AE317D">
              <w:rPr>
                <w:sz w:val="22"/>
                <w:szCs w:val="22"/>
              </w:rPr>
              <w:t xml:space="preserve">Motor Control, </w:t>
            </w:r>
            <w:r>
              <w:rPr>
                <w:sz w:val="22"/>
                <w:szCs w:val="22"/>
              </w:rPr>
              <w:t>PCB Design, Soldering</w:t>
            </w:r>
          </w:p>
        </w:tc>
        <w:tc>
          <w:tcPr>
            <w:tcW w:w="2088" w:type="dxa"/>
            <w:tcBorders>
              <w:top w:val="single" w:sz="12" w:space="0" w:color="auto"/>
              <w:left w:val="single" w:sz="12" w:space="0" w:color="auto"/>
              <w:bottom w:val="single" w:sz="12" w:space="0" w:color="auto"/>
              <w:right w:val="single" w:sz="12" w:space="0" w:color="auto"/>
            </w:tcBorders>
            <w:shd w:val="clear" w:color="auto" w:fill="CCFFCC"/>
          </w:tcPr>
          <w:p w14:paraId="18D1A5C3" w14:textId="13A49DB4" w:rsidR="006C2E8A" w:rsidRPr="009F2DA3" w:rsidRDefault="00CC24A2" w:rsidP="005A1603">
            <w:pPr>
              <w:jc w:val="center"/>
              <w:rPr>
                <w:sz w:val="22"/>
                <w:szCs w:val="22"/>
              </w:rPr>
            </w:pPr>
            <w:r>
              <w:rPr>
                <w:sz w:val="22"/>
                <w:szCs w:val="22"/>
              </w:rPr>
              <w:t>Spring 2025</w:t>
            </w:r>
          </w:p>
        </w:tc>
      </w:tr>
    </w:tbl>
    <w:p w14:paraId="14EBEE61" w14:textId="77777777" w:rsidR="006C2E8A" w:rsidRDefault="006C2E8A" w:rsidP="006C2E8A">
      <w:pPr>
        <w:jc w:val="both"/>
        <w:rPr>
          <w:iCs/>
          <w:color w:val="FF0000"/>
          <w:sz w:val="22"/>
          <w:szCs w:val="22"/>
        </w:rPr>
      </w:pPr>
    </w:p>
    <w:p w14:paraId="3A24C020" w14:textId="77777777" w:rsidR="006C2E8A" w:rsidRPr="009F2DA3" w:rsidRDefault="006C2E8A" w:rsidP="006C2E8A">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2EEB7101" w14:textId="77777777" w:rsidR="006C2E8A" w:rsidRDefault="006C2E8A" w:rsidP="006C2E8A">
      <w:pPr>
        <w:jc w:val="both"/>
        <w:rPr>
          <w:sz w:val="24"/>
        </w:rPr>
      </w:pPr>
    </w:p>
    <w:p w14:paraId="4E688A9B" w14:textId="3B8CA91C" w:rsidR="00623ABB" w:rsidRDefault="006C2E8A" w:rsidP="00623ABB">
      <w:pPr>
        <w:pStyle w:val="ListParagraph"/>
        <w:numPr>
          <w:ilvl w:val="0"/>
          <w:numId w:val="3"/>
        </w:numPr>
        <w:rPr>
          <w:sz w:val="22"/>
          <w:szCs w:val="22"/>
        </w:rPr>
      </w:pPr>
      <w:r w:rsidRPr="006C2E8A">
        <w:rPr>
          <w:sz w:val="22"/>
          <w:szCs w:val="22"/>
        </w:rPr>
        <w:t>Describe your personal contributions to the project.</w:t>
      </w:r>
    </w:p>
    <w:p w14:paraId="1EA261E9" w14:textId="77777777" w:rsidR="005D70B7" w:rsidRPr="001A0544" w:rsidRDefault="005D70B7" w:rsidP="005D70B7">
      <w:pPr>
        <w:pStyle w:val="ListParagraph"/>
        <w:ind w:left="432"/>
        <w:rPr>
          <w:sz w:val="22"/>
          <w:szCs w:val="22"/>
        </w:rPr>
      </w:pPr>
    </w:p>
    <w:p w14:paraId="07837151" w14:textId="067D8CA5" w:rsidR="00623ABB" w:rsidRPr="00623ABB" w:rsidRDefault="00234A7E" w:rsidP="008820B6">
      <w:pPr>
        <w:ind w:left="432"/>
      </w:pPr>
      <w:r>
        <w:t xml:space="preserve">For this project I was the hardware lead. </w:t>
      </w:r>
      <w:r w:rsidR="00623ABB">
        <w:t xml:space="preserve">My </w:t>
      </w:r>
      <w:r>
        <w:t xml:space="preserve">major </w:t>
      </w:r>
      <w:r w:rsidR="00623ABB">
        <w:t xml:space="preserve">personal contributions </w:t>
      </w:r>
      <w:r>
        <w:t xml:space="preserve">to this project </w:t>
      </w:r>
      <w:r w:rsidR="00CB2DD9">
        <w:t>were</w:t>
      </w:r>
      <w:r>
        <w:t xml:space="preserve"> the design of the </w:t>
      </w:r>
      <w:r w:rsidR="00B028A5">
        <w:t xml:space="preserve">entire </w:t>
      </w:r>
      <w:r>
        <w:t>printed circuit board,</w:t>
      </w:r>
      <w:r w:rsidR="00CB2DD9">
        <w:t xml:space="preserve"> design</w:t>
      </w:r>
      <w:r w:rsidR="000563B9">
        <w:t xml:space="preserve"> &amp; prototyping</w:t>
      </w:r>
      <w:r w:rsidR="00CB2DD9">
        <w:t xml:space="preserve"> of the</w:t>
      </w:r>
      <w:r>
        <w:t xml:space="preserve"> power systems</w:t>
      </w:r>
      <w:r w:rsidR="00A876C6">
        <w:t>/network</w:t>
      </w:r>
      <w:r w:rsidR="00A766BD">
        <w:t>,</w:t>
      </w:r>
      <w:r w:rsidR="004465E3">
        <w:t xml:space="preserve"> and</w:t>
      </w:r>
      <w:r w:rsidR="00A766BD">
        <w:t xml:space="preserve"> </w:t>
      </w:r>
      <w:r w:rsidR="0024249B">
        <w:t>motor control</w:t>
      </w:r>
      <w:r w:rsidR="00A766BD">
        <w:t>lers</w:t>
      </w:r>
      <w:r w:rsidR="004465E3">
        <w:t>. I hand-soldered large amounts of the groups “test” PCB and tested &amp; troubleshooted</w:t>
      </w:r>
      <w:r>
        <w:t xml:space="preserve"> </w:t>
      </w:r>
      <w:r w:rsidR="004465E3">
        <w:t xml:space="preserve">all </w:t>
      </w:r>
      <w:r>
        <w:t>printed circuit board &amp; components placed on it.</w:t>
      </w:r>
      <w:r w:rsidR="008820B6">
        <w:t xml:space="preserve"> I also played a major role in the </w:t>
      </w:r>
      <w:r w:rsidR="002D4587">
        <w:t xml:space="preserve">mechanical </w:t>
      </w:r>
      <w:r w:rsidR="00623ABB">
        <w:t xml:space="preserve">drivetrain </w:t>
      </w:r>
      <w:r w:rsidR="008820B6">
        <w:t>design</w:t>
      </w:r>
      <w:r w:rsidR="00623ABB">
        <w:t xml:space="preserve"> </w:t>
      </w:r>
      <w:r w:rsidR="001A0544">
        <w:t>by sizing and purchasing the DC motors</w:t>
      </w:r>
      <w:r w:rsidR="009219E4">
        <w:t xml:space="preserve">, creating drivetrain </w:t>
      </w:r>
      <w:r w:rsidR="00C11B5D">
        <w:t xml:space="preserve">physical part </w:t>
      </w:r>
      <w:r w:rsidR="00CD7D1B">
        <w:t>sketches &amp; CAD models</w:t>
      </w:r>
      <w:r w:rsidR="00C11B5D">
        <w:t xml:space="preserve"> </w:t>
      </w:r>
      <w:proofErr w:type="gramStart"/>
      <w:r w:rsidR="00C11B5D">
        <w:t xml:space="preserve">and </w:t>
      </w:r>
      <w:r w:rsidR="00A057EB">
        <w:t>also</w:t>
      </w:r>
      <w:proofErr w:type="gramEnd"/>
      <w:r w:rsidR="00A057EB">
        <w:t xml:space="preserve"> </w:t>
      </w:r>
      <w:r w:rsidR="009219E4">
        <w:t xml:space="preserve">coordinating with the ECE machine shop to </w:t>
      </w:r>
      <w:r w:rsidR="00C11B5D">
        <w:t>have our parts physically built.</w:t>
      </w:r>
      <w:r w:rsidR="00985355">
        <w:t xml:space="preserve"> </w:t>
      </w:r>
      <w:r w:rsidR="001A0544">
        <w:t>I</w:t>
      </w:r>
      <w:r w:rsidR="00C11B5D">
        <w:t xml:space="preserve"> also</w:t>
      </w:r>
      <w:r w:rsidR="001A0544">
        <w:t xml:space="preserve"> completed </w:t>
      </w:r>
      <w:r w:rsidR="00623ABB">
        <w:t xml:space="preserve">schematic creation </w:t>
      </w:r>
      <w:r w:rsidR="00316BD9">
        <w:t>in KiCAD</w:t>
      </w:r>
      <w:r w:rsidR="001A0544">
        <w:t xml:space="preserve"> for the </w:t>
      </w:r>
      <w:r w:rsidR="00511466">
        <w:t>microcontrolle</w:t>
      </w:r>
      <w:r w:rsidR="0055231E">
        <w:t>r, motor controllers, and buck converter</w:t>
      </w:r>
      <w:r w:rsidR="00511466">
        <w:t xml:space="preserve"> as well as for </w:t>
      </w:r>
      <w:r w:rsidR="002F0832">
        <w:t>many minor components on the PCB</w:t>
      </w:r>
      <w:r w:rsidR="00623ABB">
        <w:t>.</w:t>
      </w:r>
      <w:r w:rsidR="002D4667">
        <w:t xml:space="preserve"> </w:t>
      </w:r>
      <w:r w:rsidR="00065717">
        <w:t xml:space="preserve">Finally, I wrote basic embedded C programs to test </w:t>
      </w:r>
      <w:r w:rsidR="00AD7713">
        <w:t xml:space="preserve">the motor drivers, power </w:t>
      </w:r>
      <w:r w:rsidR="008A3491">
        <w:t>system components</w:t>
      </w:r>
      <w:r w:rsidR="00AD7713">
        <w:t>, and to ensure the PCB I designed functioned properly.</w:t>
      </w:r>
    </w:p>
    <w:p w14:paraId="337694AD" w14:textId="77777777" w:rsidR="006C2E8A" w:rsidRDefault="006C2E8A" w:rsidP="006C2E8A">
      <w:pPr>
        <w:jc w:val="both"/>
        <w:rPr>
          <w:sz w:val="24"/>
        </w:rPr>
      </w:pPr>
    </w:p>
    <w:p w14:paraId="4E025996" w14:textId="4C42680D" w:rsidR="00065717" w:rsidRPr="005D70B7" w:rsidRDefault="006C2E8A" w:rsidP="00065717">
      <w:pPr>
        <w:pStyle w:val="ListParagraph"/>
        <w:numPr>
          <w:ilvl w:val="0"/>
          <w:numId w:val="3"/>
        </w:numPr>
        <w:rPr>
          <w:sz w:val="22"/>
          <w:szCs w:val="22"/>
        </w:rPr>
      </w:pPr>
      <w:r w:rsidRPr="006C2E8A">
        <w:rPr>
          <w:sz w:val="22"/>
          <w:szCs w:val="22"/>
        </w:rPr>
        <w:t>Describe how your contributions to this project built on the knowledge and skills you acquired in earlier course work.</w:t>
      </w:r>
    </w:p>
    <w:p w14:paraId="21F851D0" w14:textId="77777777" w:rsidR="005D70B7" w:rsidRDefault="005D70B7" w:rsidP="00DB0441">
      <w:pPr>
        <w:ind w:left="432"/>
      </w:pPr>
    </w:p>
    <w:p w14:paraId="5DFA0131" w14:textId="0E376F34" w:rsidR="00065717" w:rsidRPr="00065717" w:rsidRDefault="00065717" w:rsidP="00DB0441">
      <w:pPr>
        <w:ind w:left="432"/>
      </w:pPr>
      <w:r>
        <w:t>The design of the power network this project relied heavily on my knowledge of power systems and power electronics</w:t>
      </w:r>
      <w:r w:rsidR="000A4E08">
        <w:t xml:space="preserve"> from classwork (ECE</w:t>
      </w:r>
      <w:r w:rsidR="005312AD">
        <w:t xml:space="preserve"> </w:t>
      </w:r>
      <w:r w:rsidR="000A4E08">
        <w:t>31032, ECE</w:t>
      </w:r>
      <w:r w:rsidR="005312AD">
        <w:t xml:space="preserve"> </w:t>
      </w:r>
      <w:r w:rsidR="000A4E08">
        <w:t>31033)</w:t>
      </w:r>
      <w:r>
        <w:t xml:space="preserve">. </w:t>
      </w:r>
      <w:r w:rsidR="000A18AE">
        <w:t xml:space="preserve">Buck converters and low drop out regulators as well as diodes were </w:t>
      </w:r>
      <w:r w:rsidR="00C758A4">
        <w:t>used</w:t>
      </w:r>
      <w:r w:rsidR="000A18AE">
        <w:t xml:space="preserve"> to design a power network that took a 12V input and created 5V, 3.3V, and 1.8V voltage levels.</w:t>
      </w:r>
      <w:r w:rsidR="00C758A4">
        <w:t xml:space="preserve"> Two H-bridge motor controllers (essentially inverters) were used to do speed control on two brushed DC motors.</w:t>
      </w:r>
      <w:r w:rsidR="002C0012">
        <w:t xml:space="preserve"> These are topics all addressed in detail in the two aforementioned classes.</w:t>
      </w:r>
      <w:r w:rsidR="000A18AE">
        <w:t xml:space="preserve"> </w:t>
      </w:r>
      <w:r>
        <w:t xml:space="preserve">In addition, for </w:t>
      </w:r>
      <w:r w:rsidR="00DB0441">
        <w:t>testing the basic functionality of the motor controllers and to verify my PCB design worked I used the embedded C programming skills I learned in ECE36</w:t>
      </w:r>
      <w:r w:rsidR="0044586D">
        <w:t>2</w:t>
      </w:r>
      <w:r w:rsidR="00642605">
        <w:t>00</w:t>
      </w:r>
      <w:r w:rsidR="0044586D">
        <w:t xml:space="preserve"> to have the microcontroller run</w:t>
      </w:r>
      <w:r w:rsidR="00722B50">
        <w:t xml:space="preserve"> basic</w:t>
      </w:r>
      <w:r w:rsidR="0044586D">
        <w:t xml:space="preserve"> testing scripts.</w:t>
      </w:r>
      <w:r w:rsidR="002D4FD9">
        <w:t xml:space="preserve"> This class was also very helpful in understanding how to design some hardware aspects such as </w:t>
      </w:r>
      <w:r w:rsidR="00193C42">
        <w:t>decoupling capacitors and programming headers.</w:t>
      </w:r>
      <w:r w:rsidR="001A6D55">
        <w:t xml:space="preserve"> Finally, I used my electronics lab skills (ECE 20007, ECE 20008) extensive</w:t>
      </w:r>
      <w:r w:rsidR="008A3D3B">
        <w:t xml:space="preserve">ly </w:t>
      </w:r>
      <w:r w:rsidR="001A6D55">
        <w:t>to work with benchtop DC power supplies, oscilloscopes and multimeters to test and debug electrical components.</w:t>
      </w:r>
      <w:r w:rsidR="008A3D3B">
        <w:t xml:space="preserve"> The only U the skills I learned in these labs I was able to see how to debug and verify components such as the buck converter, low dropout regulators, motor controllers, MCU etc.</w:t>
      </w:r>
    </w:p>
    <w:p w14:paraId="64F33921" w14:textId="77777777" w:rsidR="006C2E8A" w:rsidRDefault="006C2E8A" w:rsidP="006C2E8A">
      <w:pPr>
        <w:jc w:val="both"/>
        <w:rPr>
          <w:sz w:val="24"/>
        </w:rPr>
      </w:pPr>
    </w:p>
    <w:p w14:paraId="61E388FE" w14:textId="77777777" w:rsidR="006C2E8A" w:rsidRPr="006C2E8A" w:rsidRDefault="006C2E8A" w:rsidP="006C2E8A">
      <w:pPr>
        <w:pStyle w:val="ListParagraph"/>
        <w:numPr>
          <w:ilvl w:val="0"/>
          <w:numId w:val="3"/>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710B6897" w14:textId="77777777" w:rsidR="006C2E8A" w:rsidRPr="006C2E8A" w:rsidRDefault="006C2E8A" w:rsidP="006C2E8A">
      <w:pPr>
        <w:pStyle w:val="ListParagraph"/>
        <w:ind w:left="432"/>
        <w:jc w:val="both"/>
        <w:rPr>
          <w:sz w:val="22"/>
          <w:szCs w:val="22"/>
        </w:rPr>
      </w:pPr>
    </w:p>
    <w:p w14:paraId="0803E425" w14:textId="1EED31D6" w:rsidR="00B10A1A" w:rsidRDefault="00B10A1A" w:rsidP="008314B9">
      <w:pPr>
        <w:ind w:left="432"/>
      </w:pPr>
      <w:r>
        <w:t>Before this semester I had never designed a printed circuit board in any form.</w:t>
      </w:r>
      <w:r w:rsidR="00B11E56">
        <w:t xml:space="preserve"> I had to teach myself all about </w:t>
      </w:r>
      <w:proofErr w:type="spellStart"/>
      <w:r w:rsidR="00B11E56">
        <w:t>KiCAD’s</w:t>
      </w:r>
      <w:proofErr w:type="spellEnd"/>
      <w:r w:rsidR="00B11E56">
        <w:t xml:space="preserve"> workflow from schematic creation, symbol &amp; footprint creation, as well as the basics about how to complete footprint verification, trace sizing, ground/power/isolation planes too. </w:t>
      </w:r>
      <w:r w:rsidR="00C8242B">
        <w:t xml:space="preserve">Not to mention trace labeling, connection labeling, and </w:t>
      </w:r>
      <w:r w:rsidR="005B6211">
        <w:t xml:space="preserve">using proper manufacturing rules for the </w:t>
      </w:r>
      <w:r w:rsidR="005B6211">
        <w:lastRenderedPageBreak/>
        <w:t xml:space="preserve">PCB. </w:t>
      </w:r>
      <w:r w:rsidR="00950CE8">
        <w:t>My learning strategies consist</w:t>
      </w:r>
      <w:r w:rsidR="000D3881">
        <w:t>ed</w:t>
      </w:r>
      <w:r w:rsidR="00950CE8">
        <w:t xml:space="preserve"> of doing simple test PCB</w:t>
      </w:r>
      <w:r w:rsidR="00FF4629">
        <w:t>s</w:t>
      </w:r>
      <w:r w:rsidR="00950CE8">
        <w:t xml:space="preserve"> and schematic designs </w:t>
      </w:r>
      <w:r w:rsidR="008314B9">
        <w:t xml:space="preserve">to get familiar with KiCAD. </w:t>
      </w:r>
      <w:r w:rsidR="00A21CB7">
        <w:t xml:space="preserve">I would </w:t>
      </w:r>
      <w:r w:rsidR="008314B9">
        <w:t xml:space="preserve">also </w:t>
      </w:r>
      <w:r w:rsidR="00A21CB7">
        <w:t xml:space="preserve">use YouTube tutorials and the KiCAD forums to learn about </w:t>
      </w:r>
      <w:proofErr w:type="spellStart"/>
      <w:r w:rsidR="00A21CB7">
        <w:t>KiCAD’s</w:t>
      </w:r>
      <w:proofErr w:type="spellEnd"/>
      <w:r w:rsidR="00A21CB7">
        <w:t xml:space="preserve"> functionality, PCB design guidelines, and to complete test projects.</w:t>
      </w:r>
      <w:r w:rsidR="008314B9">
        <w:t xml:space="preserve"> For acquiring hardware skills, I would buy known-good “breakout” boards and figure out how to program and wire them using a development board (NUCLEO board) that had our project’s microcontroller on it</w:t>
      </w:r>
      <w:r w:rsidR="00127043">
        <w:t xml:space="preserve"> as well as the chip’s datasheet and online videos/blog posts.</w:t>
      </w:r>
      <w:r w:rsidR="008314B9">
        <w:t xml:space="preserve"> As</w:t>
      </w:r>
      <w:r w:rsidR="00950CE8">
        <w:t xml:space="preserve"> an </w:t>
      </w:r>
      <w:r w:rsidR="00BD5413">
        <w:t>example,</w:t>
      </w:r>
      <w:r w:rsidR="00950CE8">
        <w:t xml:space="preserve"> I bought a DRV8871 </w:t>
      </w:r>
      <w:r w:rsidR="008314B9">
        <w:t>breakout</w:t>
      </w:r>
      <w:r w:rsidR="00950CE8">
        <w:t xml:space="preserve"> board to ensure I could control it using the MCU the project was going to use</w:t>
      </w:r>
      <w:r w:rsidR="008D1718">
        <w:t xml:space="preserve">, with the correct timers on the MCU and using the project’s battery. I completed this process for many more components such as </w:t>
      </w:r>
      <w:r w:rsidR="00F9385B">
        <w:t>the buck converter</w:t>
      </w:r>
      <w:r w:rsidR="007936AD">
        <w:t xml:space="preserve">, low drop out </w:t>
      </w:r>
      <w:r w:rsidR="00E16A98">
        <w:t>regulators</w:t>
      </w:r>
      <w:r w:rsidR="007936AD">
        <w:t>, and other power network components.</w:t>
      </w:r>
      <w:r w:rsidR="00BD5413">
        <w:t xml:space="preserve"> </w:t>
      </w:r>
      <w:r w:rsidR="00FC30F1">
        <w:t xml:space="preserve">On the software side I used online YouTube and online blog posts to understand how to setup my development environment for the STM32F411 microcontroller as well as how to achieve basic pulse width modulation output for the motor controllers. </w:t>
      </w:r>
      <w:r w:rsidR="00D04267">
        <w:t xml:space="preserve">I then took </w:t>
      </w:r>
      <w:r w:rsidR="00784E9F">
        <w:t>all</w:t>
      </w:r>
      <w:r w:rsidR="00D04267">
        <w:t xml:space="preserve"> this prototyping knowledge and used the results to design the PCB to an extent where I could have confidence my connections &amp; chip layouts were correct. </w:t>
      </w:r>
      <w:r w:rsidR="00377DA7">
        <w:t>Thus,</w:t>
      </w:r>
      <w:r w:rsidR="00B23422">
        <w:t xml:space="preserve"> my overall strategy was to test, research, and prototype and then create a production version for the project based on my learning.</w:t>
      </w:r>
    </w:p>
    <w:p w14:paraId="5D9051D8" w14:textId="77777777" w:rsidR="00B10A1A" w:rsidRPr="00B10A1A" w:rsidRDefault="00B10A1A" w:rsidP="00B10A1A"/>
    <w:p w14:paraId="4AE73ABD" w14:textId="77777777" w:rsidR="006C2E8A" w:rsidRPr="006C2E8A" w:rsidRDefault="006C2E8A" w:rsidP="006C2E8A">
      <w:pPr>
        <w:pStyle w:val="ListParagraph"/>
        <w:numPr>
          <w:ilvl w:val="0"/>
          <w:numId w:val="3"/>
        </w:numPr>
        <w:rPr>
          <w:sz w:val="22"/>
          <w:szCs w:val="22"/>
        </w:rPr>
      </w:pPr>
      <w:r w:rsidRPr="006C2E8A">
        <w:rPr>
          <w:sz w:val="22"/>
          <w:szCs w:val="22"/>
        </w:rPr>
        <w:t xml:space="preserve">Discuss your ethical and professional responsibilities as they relate to this engineering design experience. </w:t>
      </w:r>
    </w:p>
    <w:p w14:paraId="23C539DC" w14:textId="77777777" w:rsidR="006C2E8A" w:rsidRPr="006C2E8A" w:rsidRDefault="006C2E8A" w:rsidP="006C2E8A">
      <w:pPr>
        <w:pStyle w:val="ListParagraph"/>
        <w:ind w:left="432"/>
        <w:jc w:val="both"/>
        <w:rPr>
          <w:sz w:val="22"/>
          <w:szCs w:val="22"/>
        </w:rPr>
      </w:pPr>
    </w:p>
    <w:p w14:paraId="5509F743" w14:textId="45B56553" w:rsidR="00BF7DC4" w:rsidRDefault="00142CFD" w:rsidP="00021E24">
      <w:pPr>
        <w:ind w:left="432"/>
      </w:pPr>
      <w:r>
        <w:t xml:space="preserve">My </w:t>
      </w:r>
      <w:r w:rsidR="008931D2">
        <w:t xml:space="preserve">ethical &amp; </w:t>
      </w:r>
      <w:r>
        <w:t xml:space="preserve">professional responsibilities </w:t>
      </w:r>
      <w:r w:rsidR="00687DD3">
        <w:t xml:space="preserve">as the hardware lead </w:t>
      </w:r>
      <w:r w:rsidR="00433EA3">
        <w:t xml:space="preserve">were approached </w:t>
      </w:r>
      <w:r w:rsidR="00D23503">
        <w:t xml:space="preserve">from </w:t>
      </w:r>
      <w:r w:rsidR="00433EA3">
        <w:t>a safety</w:t>
      </w:r>
      <w:r w:rsidR="00D23503">
        <w:t xml:space="preserve"> perspective</w:t>
      </w:r>
      <w:r w:rsidR="00AD573F">
        <w:t>,</w:t>
      </w:r>
      <w:r w:rsidR="00433EA3">
        <w:t xml:space="preserve"> a</w:t>
      </w:r>
      <w:r w:rsidR="00D23503">
        <w:t>s well as ensuring it represented our institution well</w:t>
      </w:r>
      <w:r w:rsidR="00AD573F">
        <w:t xml:space="preserve"> and that the work done was mine.</w:t>
      </w:r>
      <w:r w:rsidR="00390EBC">
        <w:t xml:space="preserve"> As the hardware lead from a safety perspective, I felt I was responsible for ensuring that electrically and mechanically the </w:t>
      </w:r>
      <w:r w:rsidR="000B2687">
        <w:t>robot we built was as safe as possible</w:t>
      </w:r>
      <w:r w:rsidR="00021E24">
        <w:t>. Some examples of how I did this was that the</w:t>
      </w:r>
      <w:r w:rsidR="00BF7DC4">
        <w:t xml:space="preserve"> battery source was designed with a large “kill switch” </w:t>
      </w:r>
      <w:r w:rsidR="004436B7">
        <w:t xml:space="preserve">wired directly into the power input. This means the user can easily power off the robot with an instant off and easily accessible button. Within the PCB design I incorporated </w:t>
      </w:r>
      <w:r w:rsidR="00B930D4">
        <w:t xml:space="preserve">reverse current protection by placing protection diodes on the 5V power rail. This protects the two power sources from interfering with each other as the PCB’s power can be supplied from both the battery </w:t>
      </w:r>
      <w:r w:rsidR="00C13946">
        <w:t>and</w:t>
      </w:r>
      <w:r w:rsidR="00B930D4">
        <w:t xml:space="preserve"> the programming header from the user’s laptop.</w:t>
      </w:r>
      <w:r w:rsidR="00C13946">
        <w:t xml:space="preserve"> Preventing possible board meltdowns and even fires.</w:t>
      </w:r>
      <w:r w:rsidR="000B64F4">
        <w:t xml:space="preserve"> </w:t>
      </w:r>
      <w:r w:rsidR="00443669">
        <w:t>I also considered the legality of our design by doing research into existing patents.</w:t>
      </w:r>
      <w:r w:rsidR="004B4A24">
        <w:t xml:space="preserve"> I completed analysis of current patents that </w:t>
      </w:r>
      <w:r w:rsidR="00E56DD6">
        <w:t>are for similar robotics projects involving golf and caddying functions</w:t>
      </w:r>
      <w:r w:rsidR="0093425A">
        <w:t xml:space="preserve"> and made sure that the project was not infringing one these. Finally</w:t>
      </w:r>
      <w:r w:rsidR="00F176BE">
        <w:t xml:space="preserve">, </w:t>
      </w:r>
      <w:r w:rsidR="0093425A">
        <w:t>throughout the project I made sure my hardware design and code was my own work</w:t>
      </w:r>
      <w:r w:rsidR="00F176BE">
        <w:t xml:space="preserve"> and my best work so that it would represent Purdue well and not have any </w:t>
      </w:r>
      <w:r w:rsidR="00FE1056">
        <w:t>plagiarism</w:t>
      </w:r>
      <w:r w:rsidR="0093425A">
        <w:t>.</w:t>
      </w:r>
      <w:r w:rsidR="00F176BE">
        <w:t xml:space="preserve"> </w:t>
      </w:r>
    </w:p>
    <w:p w14:paraId="00BFA244" w14:textId="77777777" w:rsidR="00F219C9" w:rsidRDefault="00F219C9" w:rsidP="00F219C9"/>
    <w:p w14:paraId="46022B42" w14:textId="77777777" w:rsidR="00F219C9" w:rsidRPr="00F219C9" w:rsidRDefault="00F219C9" w:rsidP="00F219C9"/>
    <w:p w14:paraId="5A9B677F" w14:textId="18CAC21A" w:rsidR="00162413" w:rsidRDefault="006C2E8A" w:rsidP="00162413">
      <w:pPr>
        <w:pStyle w:val="ListParagraph"/>
        <w:numPr>
          <w:ilvl w:val="0"/>
          <w:numId w:val="3"/>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4F8F5E3F" w14:textId="77777777" w:rsidR="00162413" w:rsidRPr="00162413" w:rsidRDefault="00162413" w:rsidP="00162413">
      <w:pPr>
        <w:pStyle w:val="ListParagraph"/>
        <w:ind w:left="432"/>
        <w:rPr>
          <w:sz w:val="22"/>
          <w:szCs w:val="22"/>
        </w:rPr>
      </w:pPr>
    </w:p>
    <w:p w14:paraId="37492984" w14:textId="656FC1AA" w:rsidR="000D0BE6" w:rsidRDefault="00162413" w:rsidP="0093683F">
      <w:pPr>
        <w:ind w:left="432"/>
      </w:pPr>
      <w:r>
        <w:t xml:space="preserve">Economically our project </w:t>
      </w:r>
      <w:r w:rsidR="0093683F">
        <w:t>can lead to people spending additional time on the golf course.</w:t>
      </w:r>
      <w:r w:rsidR="00C355EB">
        <w:t xml:space="preserve"> By having a</w:t>
      </w:r>
      <w:r w:rsidR="005125CF">
        <w:t xml:space="preserve">n </w:t>
      </w:r>
      <w:r w:rsidR="00C355EB">
        <w:t xml:space="preserve">automated golf caddy carrying their golfing equipment people will be more likely to play the game. </w:t>
      </w:r>
      <w:r w:rsidR="0093683F">
        <w:t xml:space="preserve">This in turn will cause additional economic activity as people will be more likely </w:t>
      </w:r>
      <w:r w:rsidR="00C355EB">
        <w:t xml:space="preserve">to </w:t>
      </w:r>
      <w:r w:rsidR="0093683F">
        <w:t>golf and thus pay course fees, buy golfing equipment, and spend</w:t>
      </w:r>
      <w:r w:rsidR="008650F1">
        <w:t xml:space="preserve"> </w:t>
      </w:r>
      <w:r w:rsidR="0093683F">
        <w:t xml:space="preserve">money at </w:t>
      </w:r>
      <w:r w:rsidR="00C355EB">
        <w:t>restaurants</w:t>
      </w:r>
      <w:r w:rsidR="0093683F">
        <w:t xml:space="preserve"> and vendors on the golf course.</w:t>
      </w:r>
      <w:r w:rsidR="00100BCE">
        <w:t xml:space="preserve"> Environmentally our project has an impact because it will take various materials and amount of energy to be manufactured cause more resource use. </w:t>
      </w:r>
      <w:r w:rsidR="004A7AE4">
        <w:t>However,</w:t>
      </w:r>
      <w:r w:rsidR="00100BCE">
        <w:t xml:space="preserve"> at the same time it can help reduce the need for golf carts on courses and reduces wear and tear on golf bags.</w:t>
      </w:r>
      <w:r w:rsidR="004A7AE4">
        <w:t xml:space="preserve"> Societally, people could potentially spend more time together golfing </w:t>
      </w:r>
      <w:r w:rsidR="00FC145E">
        <w:t xml:space="preserve">and makes golfing more accessible to more members of society. This can </w:t>
      </w:r>
      <w:r w:rsidR="00F32B50">
        <w:t>have</w:t>
      </w:r>
      <w:r w:rsidR="00FC145E">
        <w:t xml:space="preserve"> positive effects on social connection and being outside more to appreciate nature.</w:t>
      </w:r>
      <w:r w:rsidR="00F32B50">
        <w:t xml:space="preserve"> On a global scale this product can help the game of golf spread and help people unite under a common activity. If people play more golf international tournament can occur and people globally can be more connected.</w:t>
      </w:r>
    </w:p>
    <w:p w14:paraId="4C8B9A7E" w14:textId="3C3F6BC2" w:rsidR="000D0BE6" w:rsidRPr="000D0BE6" w:rsidRDefault="000D0BE6" w:rsidP="000D0BE6"/>
    <w:p w14:paraId="5AE5B6F0" w14:textId="77777777" w:rsidR="00E10EC9" w:rsidRDefault="00E10EC9" w:rsidP="00E10EC9"/>
    <w:p w14:paraId="7CC2D79B" w14:textId="2EB2D1BE" w:rsidR="00F32B50" w:rsidRDefault="00E10EC9" w:rsidP="00F32B50">
      <w:pPr>
        <w:rPr>
          <w:iCs/>
          <w:color w:val="FF0000"/>
          <w:sz w:val="22"/>
          <w:szCs w:val="22"/>
        </w:rPr>
      </w:pPr>
      <w:r>
        <w:tab/>
      </w:r>
    </w:p>
    <w:p w14:paraId="75875FAE" w14:textId="244FE343" w:rsidR="002116CD" w:rsidRPr="00E10EC9" w:rsidRDefault="006C2E8A" w:rsidP="00442975">
      <w:pPr>
        <w:ind w:firstLine="720"/>
      </w:pPr>
      <w:r>
        <w:rPr>
          <w:iCs/>
          <w:color w:val="FF0000"/>
          <w:sz w:val="22"/>
          <w:szCs w:val="22"/>
        </w:rPr>
        <w:br w:type="page"/>
      </w:r>
      <w:r w:rsidR="002116CD" w:rsidRPr="68019821">
        <w:rPr>
          <w:b/>
          <w:color w:val="0000FF"/>
          <w:sz w:val="32"/>
          <w:szCs w:val="32"/>
        </w:rPr>
        <w:lastRenderedPageBreak/>
        <w:t xml:space="preserve">Purdue ECE Senior Design Semester Report </w:t>
      </w:r>
    </w:p>
    <w:p w14:paraId="656E7D76" w14:textId="77777777" w:rsidR="002116CD" w:rsidRDefault="002116CD" w:rsidP="002116CD">
      <w:pPr>
        <w:pStyle w:val="Heading2"/>
        <w:jc w:val="center"/>
        <w:rPr>
          <w:rFonts w:ascii="Arial" w:hAnsi="Arial"/>
          <w:color w:val="0000FF"/>
          <w:sz w:val="32"/>
        </w:rPr>
      </w:pPr>
      <w:r>
        <w:rPr>
          <w:rFonts w:ascii="Arial" w:hAnsi="Arial"/>
          <w:b/>
          <w:bCs/>
          <w:color w:val="0000FF"/>
          <w:sz w:val="32"/>
        </w:rPr>
        <w:t>(Individual Reflections Section)</w:t>
      </w:r>
    </w:p>
    <w:p w14:paraId="5ACFFD65"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0"/>
        <w:gridCol w:w="6320"/>
      </w:tblGrid>
      <w:tr w:rsidR="002116CD" w14:paraId="47C23BD7" w14:textId="77777777" w:rsidTr="7E16476F">
        <w:tc>
          <w:tcPr>
            <w:tcW w:w="3078" w:type="dxa"/>
            <w:tcBorders>
              <w:top w:val="single" w:sz="12" w:space="0" w:color="auto"/>
              <w:left w:val="single" w:sz="12" w:space="0" w:color="auto"/>
              <w:right w:val="single" w:sz="12" w:space="0" w:color="auto"/>
            </w:tcBorders>
            <w:shd w:val="clear" w:color="auto" w:fill="FFFF99"/>
          </w:tcPr>
          <w:p w14:paraId="7838EA3F" w14:textId="77777777" w:rsidR="002116CD" w:rsidRPr="009F2DA3" w:rsidRDefault="002116CD" w:rsidP="008E3DD5">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3A7F7BEE" w14:textId="20721E8B" w:rsidR="002116CD" w:rsidRPr="009F2DA3" w:rsidRDefault="002116CD" w:rsidP="008E3DD5">
            <w:pPr>
              <w:rPr>
                <w:sz w:val="22"/>
                <w:szCs w:val="22"/>
              </w:rPr>
            </w:pPr>
            <w:r w:rsidRPr="009F2DA3">
              <w:rPr>
                <w:sz w:val="22"/>
                <w:szCs w:val="22"/>
              </w:rPr>
              <w:t xml:space="preserve">ECE </w:t>
            </w:r>
            <w:proofErr w:type="gramStart"/>
            <w:r w:rsidRPr="009F2DA3">
              <w:rPr>
                <w:sz w:val="22"/>
                <w:szCs w:val="22"/>
              </w:rPr>
              <w:t>477</w:t>
            </w:r>
            <w:r w:rsidR="009E43C6">
              <w:rPr>
                <w:sz w:val="22"/>
                <w:szCs w:val="22"/>
              </w:rPr>
              <w:t>00</w:t>
            </w:r>
            <w:r w:rsidRPr="009F2DA3">
              <w:rPr>
                <w:sz w:val="22"/>
                <w:szCs w:val="22"/>
              </w:rPr>
              <w:t xml:space="preserve">  </w:t>
            </w:r>
            <w:r w:rsidRPr="009F2DA3">
              <w:rPr>
                <w:i/>
                <w:iCs/>
                <w:sz w:val="22"/>
                <w:szCs w:val="22"/>
              </w:rPr>
              <w:t>Digital</w:t>
            </w:r>
            <w:proofErr w:type="gramEnd"/>
            <w:r w:rsidRPr="009F2DA3">
              <w:rPr>
                <w:i/>
                <w:iCs/>
                <w:sz w:val="22"/>
                <w:szCs w:val="22"/>
              </w:rPr>
              <w:t xml:space="preserve"> Systems Senior Design Project</w:t>
            </w:r>
          </w:p>
        </w:tc>
      </w:tr>
      <w:tr w:rsidR="002116CD" w14:paraId="517F1B38" w14:textId="77777777" w:rsidTr="7E16476F">
        <w:tc>
          <w:tcPr>
            <w:tcW w:w="3078" w:type="dxa"/>
            <w:tcBorders>
              <w:left w:val="single" w:sz="12" w:space="0" w:color="auto"/>
              <w:right w:val="single" w:sz="12" w:space="0" w:color="auto"/>
            </w:tcBorders>
            <w:shd w:val="clear" w:color="auto" w:fill="FFFF99"/>
          </w:tcPr>
          <w:p w14:paraId="017E93E8" w14:textId="77777777" w:rsidR="002116CD" w:rsidRPr="009F2DA3" w:rsidRDefault="002116CD" w:rsidP="008E3DD5">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6FFCD4DD" w14:textId="5C602EF0" w:rsidR="002116CD" w:rsidRPr="005129B6" w:rsidRDefault="004B030C" w:rsidP="008E3DD5">
            <w:pPr>
              <w:rPr>
                <w:color w:val="FF0000"/>
                <w:sz w:val="22"/>
                <w:szCs w:val="22"/>
              </w:rPr>
            </w:pPr>
            <w:r>
              <w:rPr>
                <w:color w:val="FF0000"/>
                <w:sz w:val="22"/>
                <w:szCs w:val="22"/>
              </w:rPr>
              <w:t>Spring</w:t>
            </w:r>
            <w:r w:rsidR="004641BD">
              <w:rPr>
                <w:color w:val="FF0000"/>
                <w:sz w:val="22"/>
                <w:szCs w:val="22"/>
              </w:rPr>
              <w:t xml:space="preserve"> 202</w:t>
            </w:r>
            <w:r>
              <w:rPr>
                <w:color w:val="FF0000"/>
                <w:sz w:val="22"/>
                <w:szCs w:val="22"/>
              </w:rPr>
              <w:t>5</w:t>
            </w:r>
          </w:p>
        </w:tc>
      </w:tr>
      <w:tr w:rsidR="002116CD" w14:paraId="2012DF8A" w14:textId="77777777" w:rsidTr="7E16476F">
        <w:tc>
          <w:tcPr>
            <w:tcW w:w="3078" w:type="dxa"/>
            <w:tcBorders>
              <w:left w:val="single" w:sz="12" w:space="0" w:color="auto"/>
              <w:right w:val="single" w:sz="12" w:space="0" w:color="auto"/>
            </w:tcBorders>
            <w:shd w:val="clear" w:color="auto" w:fill="FFFF99"/>
          </w:tcPr>
          <w:p w14:paraId="14441F2B" w14:textId="77777777" w:rsidR="002116CD" w:rsidRPr="009F2DA3" w:rsidRDefault="002116CD" w:rsidP="008E3DD5">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146C76B6" w14:textId="229A0F75" w:rsidR="002116CD" w:rsidRPr="009F2DA3" w:rsidRDefault="004641BD" w:rsidP="008E3DD5">
            <w:pPr>
              <w:rPr>
                <w:sz w:val="22"/>
                <w:szCs w:val="22"/>
              </w:rPr>
            </w:pPr>
            <w:r>
              <w:rPr>
                <w:sz w:val="22"/>
                <w:szCs w:val="22"/>
              </w:rPr>
              <w:t>Phil Walter</w:t>
            </w:r>
          </w:p>
        </w:tc>
      </w:tr>
      <w:tr w:rsidR="002116CD" w14:paraId="5EDB6710" w14:textId="77777777" w:rsidTr="7E16476F">
        <w:tc>
          <w:tcPr>
            <w:tcW w:w="3078" w:type="dxa"/>
            <w:tcBorders>
              <w:left w:val="single" w:sz="12" w:space="0" w:color="auto"/>
              <w:right w:val="single" w:sz="12" w:space="0" w:color="auto"/>
            </w:tcBorders>
            <w:shd w:val="clear" w:color="auto" w:fill="FFFF99"/>
          </w:tcPr>
          <w:p w14:paraId="0F16662F" w14:textId="77777777" w:rsidR="002116CD" w:rsidRPr="009F2DA3" w:rsidRDefault="002116CD" w:rsidP="008E3DD5">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695AE3A0" w14:textId="77777777" w:rsidR="002116CD" w:rsidRPr="009F2DA3" w:rsidRDefault="2789E6CD" w:rsidP="008E3DD5">
            <w:pPr>
              <w:tabs>
                <w:tab w:val="left" w:pos="4035"/>
              </w:tabs>
              <w:rPr>
                <w:sz w:val="22"/>
                <w:szCs w:val="22"/>
              </w:rPr>
            </w:pPr>
            <w:r w:rsidRPr="7E16476F">
              <w:rPr>
                <w:sz w:val="22"/>
                <w:szCs w:val="22"/>
              </w:rPr>
              <w:t>9</w:t>
            </w:r>
          </w:p>
        </w:tc>
      </w:tr>
      <w:tr w:rsidR="002116CD" w14:paraId="35652676" w14:textId="77777777" w:rsidTr="7E16476F">
        <w:tc>
          <w:tcPr>
            <w:tcW w:w="3078" w:type="dxa"/>
            <w:tcBorders>
              <w:left w:val="single" w:sz="12" w:space="0" w:color="auto"/>
              <w:bottom w:val="single" w:sz="12" w:space="0" w:color="auto"/>
              <w:right w:val="single" w:sz="12" w:space="0" w:color="auto"/>
            </w:tcBorders>
            <w:shd w:val="clear" w:color="auto" w:fill="FFFF99"/>
          </w:tcPr>
          <w:p w14:paraId="220DA6E8" w14:textId="77777777" w:rsidR="002116CD" w:rsidRPr="009F2DA3" w:rsidRDefault="002116CD" w:rsidP="008E3DD5">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00C8E0CF" w14:textId="04701715" w:rsidR="002116CD" w:rsidRPr="009F2DA3" w:rsidRDefault="144D5E37" w:rsidP="008E3DD5">
            <w:pPr>
              <w:rPr>
                <w:sz w:val="22"/>
                <w:szCs w:val="22"/>
              </w:rPr>
            </w:pPr>
            <w:proofErr w:type="spellStart"/>
            <w:r w:rsidRPr="7E16476F">
              <w:rPr>
                <w:sz w:val="22"/>
                <w:szCs w:val="22"/>
              </w:rPr>
              <w:t>FairwayFinder</w:t>
            </w:r>
            <w:proofErr w:type="spellEnd"/>
          </w:p>
        </w:tc>
      </w:tr>
    </w:tbl>
    <w:p w14:paraId="04815EBB"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1"/>
        <w:gridCol w:w="1066"/>
        <w:gridCol w:w="2631"/>
        <w:gridCol w:w="2052"/>
      </w:tblGrid>
      <w:tr w:rsidR="002116CD" w14:paraId="2F965081" w14:textId="77777777" w:rsidTr="7E16476F">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721BCD0D" w14:textId="77777777" w:rsidR="002116CD" w:rsidRPr="009F2DA3" w:rsidRDefault="002116CD" w:rsidP="008E3DD5">
            <w:pPr>
              <w:pStyle w:val="Heading5"/>
              <w:rPr>
                <w:sz w:val="22"/>
                <w:szCs w:val="22"/>
              </w:rPr>
            </w:pPr>
            <w:r w:rsidRPr="009F2DA3">
              <w:rPr>
                <w:sz w:val="22"/>
                <w:szCs w:val="22"/>
              </w:rPr>
              <w:t>Senior D</w:t>
            </w:r>
            <w:r>
              <w:rPr>
                <w:sz w:val="22"/>
                <w:szCs w:val="22"/>
              </w:rPr>
              <w:t>esign Student Completing This Section</w:t>
            </w:r>
          </w:p>
        </w:tc>
      </w:tr>
      <w:tr w:rsidR="002116CD" w14:paraId="6F631B06" w14:textId="77777777" w:rsidTr="7E16476F">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349B242E" w14:textId="77777777" w:rsidR="002116CD" w:rsidRPr="009F2DA3" w:rsidRDefault="002116CD" w:rsidP="008E3DD5">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3EC7BED8" w14:textId="77777777" w:rsidR="002116CD" w:rsidRPr="009F2DA3" w:rsidRDefault="002116CD" w:rsidP="008E3DD5">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0FF13EE9" w14:textId="77777777" w:rsidR="002116CD" w:rsidRPr="009F2DA3" w:rsidRDefault="002116CD" w:rsidP="008E3DD5">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35072D56" w14:textId="77777777" w:rsidR="002116CD" w:rsidRPr="009F2DA3" w:rsidRDefault="002116CD" w:rsidP="008E3DD5">
            <w:pPr>
              <w:jc w:val="center"/>
              <w:rPr>
                <w:b/>
                <w:bCs/>
                <w:sz w:val="22"/>
                <w:szCs w:val="22"/>
              </w:rPr>
            </w:pPr>
            <w:r w:rsidRPr="009F2DA3">
              <w:rPr>
                <w:b/>
                <w:bCs/>
                <w:sz w:val="22"/>
                <w:szCs w:val="22"/>
              </w:rPr>
              <w:t>Expected Graduation Date</w:t>
            </w:r>
          </w:p>
        </w:tc>
      </w:tr>
      <w:tr w:rsidR="002116CD" w14:paraId="41F21259" w14:textId="77777777" w:rsidTr="7E16476F">
        <w:tc>
          <w:tcPr>
            <w:tcW w:w="3708" w:type="dxa"/>
            <w:tcBorders>
              <w:top w:val="single" w:sz="12" w:space="0" w:color="auto"/>
              <w:left w:val="single" w:sz="12" w:space="0" w:color="auto"/>
              <w:bottom w:val="single" w:sz="12" w:space="0" w:color="auto"/>
              <w:right w:val="single" w:sz="12" w:space="0" w:color="auto"/>
            </w:tcBorders>
            <w:shd w:val="clear" w:color="auto" w:fill="CCFFCC"/>
          </w:tcPr>
          <w:p w14:paraId="4810ACC4" w14:textId="686F98F9" w:rsidR="002116CD" w:rsidRPr="009F2DA3" w:rsidRDefault="3551A207" w:rsidP="008E3DD5">
            <w:pPr>
              <w:rPr>
                <w:sz w:val="22"/>
                <w:szCs w:val="22"/>
              </w:rPr>
            </w:pPr>
            <w:r w:rsidRPr="7E16476F">
              <w:rPr>
                <w:sz w:val="22"/>
                <w:szCs w:val="22"/>
              </w:rPr>
              <w:t>Saxon ZumBerge</w:t>
            </w:r>
          </w:p>
        </w:tc>
        <w:tc>
          <w:tcPr>
            <w:tcW w:w="1080" w:type="dxa"/>
            <w:tcBorders>
              <w:top w:val="single" w:sz="12" w:space="0" w:color="auto"/>
              <w:left w:val="single" w:sz="12" w:space="0" w:color="auto"/>
              <w:bottom w:val="single" w:sz="12" w:space="0" w:color="auto"/>
              <w:right w:val="single" w:sz="12" w:space="0" w:color="auto"/>
            </w:tcBorders>
            <w:shd w:val="clear" w:color="auto" w:fill="CCFFCC"/>
          </w:tcPr>
          <w:p w14:paraId="42C0B125" w14:textId="4A26D320" w:rsidR="002116CD" w:rsidRPr="009F2DA3" w:rsidRDefault="3551A207" w:rsidP="008E3DD5">
            <w:pPr>
              <w:rPr>
                <w:sz w:val="22"/>
                <w:szCs w:val="22"/>
              </w:rPr>
            </w:pPr>
            <w:r w:rsidRPr="7E16476F">
              <w:rPr>
                <w:sz w:val="22"/>
                <w:szCs w:val="22"/>
              </w:rPr>
              <w:t>EE</w:t>
            </w: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7558BF64" w14:textId="362FF5EB" w:rsidR="002116CD" w:rsidRPr="009F2DA3" w:rsidRDefault="3551A207" w:rsidP="008E3DD5">
            <w:pPr>
              <w:rPr>
                <w:sz w:val="22"/>
                <w:szCs w:val="22"/>
              </w:rPr>
            </w:pPr>
            <w:r w:rsidRPr="7E16476F">
              <w:rPr>
                <w:sz w:val="22"/>
                <w:szCs w:val="22"/>
              </w:rPr>
              <w:t>Power Electronics, PCB Design, Soldering</w:t>
            </w:r>
          </w:p>
        </w:tc>
        <w:tc>
          <w:tcPr>
            <w:tcW w:w="2088" w:type="dxa"/>
            <w:tcBorders>
              <w:top w:val="single" w:sz="12" w:space="0" w:color="auto"/>
              <w:left w:val="single" w:sz="12" w:space="0" w:color="auto"/>
              <w:bottom w:val="single" w:sz="12" w:space="0" w:color="auto"/>
              <w:right w:val="single" w:sz="12" w:space="0" w:color="auto"/>
            </w:tcBorders>
            <w:shd w:val="clear" w:color="auto" w:fill="CCFFCC"/>
          </w:tcPr>
          <w:p w14:paraId="68B34F32" w14:textId="46A521F3" w:rsidR="002116CD" w:rsidRPr="009F2DA3" w:rsidRDefault="3551A207" w:rsidP="008E3DD5">
            <w:pPr>
              <w:jc w:val="center"/>
              <w:rPr>
                <w:sz w:val="22"/>
                <w:szCs w:val="22"/>
              </w:rPr>
            </w:pPr>
            <w:r w:rsidRPr="7E16476F">
              <w:rPr>
                <w:sz w:val="22"/>
                <w:szCs w:val="22"/>
              </w:rPr>
              <w:t>May 2025</w:t>
            </w:r>
          </w:p>
        </w:tc>
      </w:tr>
    </w:tbl>
    <w:p w14:paraId="7EB6AA5C" w14:textId="77777777" w:rsidR="002116CD" w:rsidRDefault="002116CD" w:rsidP="002116CD">
      <w:pPr>
        <w:jc w:val="both"/>
        <w:rPr>
          <w:iCs/>
          <w:color w:val="FF0000"/>
          <w:sz w:val="22"/>
          <w:szCs w:val="22"/>
        </w:rPr>
      </w:pPr>
    </w:p>
    <w:p w14:paraId="40B276F2" w14:textId="77777777" w:rsidR="002116CD" w:rsidRPr="009F2DA3" w:rsidRDefault="002116CD" w:rsidP="002116CD">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1989EE92" w14:textId="77777777" w:rsidR="002116CD" w:rsidRDefault="002116CD" w:rsidP="002116CD">
      <w:pPr>
        <w:jc w:val="both"/>
        <w:rPr>
          <w:sz w:val="24"/>
        </w:rPr>
      </w:pPr>
    </w:p>
    <w:p w14:paraId="5B92038C" w14:textId="77777777" w:rsidR="002116CD" w:rsidRPr="006C2E8A" w:rsidRDefault="002116CD" w:rsidP="00461F8F">
      <w:pPr>
        <w:pStyle w:val="ListParagraph"/>
        <w:numPr>
          <w:ilvl w:val="0"/>
          <w:numId w:val="7"/>
        </w:numPr>
        <w:rPr>
          <w:sz w:val="22"/>
          <w:szCs w:val="22"/>
        </w:rPr>
      </w:pPr>
      <w:r w:rsidRPr="006C2E8A">
        <w:rPr>
          <w:sz w:val="22"/>
          <w:szCs w:val="22"/>
        </w:rPr>
        <w:t>Describe your personal contributions to the project.</w:t>
      </w:r>
    </w:p>
    <w:p w14:paraId="0B9EE7A8" w14:textId="77777777" w:rsidR="002116CD" w:rsidRPr="00011E25" w:rsidRDefault="002116CD" w:rsidP="002116CD">
      <w:pPr>
        <w:jc w:val="both"/>
        <w:rPr>
          <w:sz w:val="22"/>
          <w:szCs w:val="22"/>
        </w:rPr>
      </w:pPr>
    </w:p>
    <w:p w14:paraId="30C959BF" w14:textId="060ABCBF" w:rsidR="485D7871" w:rsidRDefault="21117558" w:rsidP="00F779F6">
      <w:pPr>
        <w:ind w:left="432"/>
      </w:pPr>
      <w:r>
        <w:t>My</w:t>
      </w:r>
      <w:r w:rsidR="0987924C">
        <w:t xml:space="preserve"> </w:t>
      </w:r>
      <w:r>
        <w:t xml:space="preserve">contributions to the </w:t>
      </w:r>
      <w:proofErr w:type="spellStart"/>
      <w:r>
        <w:t>FairwayFinder</w:t>
      </w:r>
      <w:proofErr w:type="spellEnd"/>
      <w:r>
        <w:t xml:space="preserve"> </w:t>
      </w:r>
      <w:r w:rsidR="6B6297B9">
        <w:t>start</w:t>
      </w:r>
      <w:r>
        <w:t xml:space="preserve"> with my leadership and planning. Throughout the project I acted as a co-lead for PCB design and often coordinated team meetings and task assignments, including organizing weekly goals and communicating with sponsors like golf courses for component donations. Additionally, I aided in the hardware development by </w:t>
      </w:r>
      <w:r w:rsidR="13793A08">
        <w:t xml:space="preserve">designing, </w:t>
      </w:r>
      <w:r>
        <w:t>soldering</w:t>
      </w:r>
      <w:r w:rsidR="5C1CC9B9">
        <w:t xml:space="preserve">, </w:t>
      </w:r>
      <w:r>
        <w:t>and debugging multiple sub-circuits, including LM1</w:t>
      </w:r>
      <w:r w:rsidR="6B5D1946">
        <w:t>1</w:t>
      </w:r>
      <w:r>
        <w:t xml:space="preserve">17, buck converters, GNSS, IMU, and the main MCU using both traditional soldering and hotplate reflow techniques. </w:t>
      </w:r>
      <w:r w:rsidR="7500A2B5">
        <w:t xml:space="preserve">As well as </w:t>
      </w:r>
      <w:r w:rsidR="19855E2D">
        <w:t>managing</w:t>
      </w:r>
      <w:r w:rsidR="640122DD">
        <w:t xml:space="preserve"> </w:t>
      </w:r>
      <w:r w:rsidR="564BBCEE">
        <w:t xml:space="preserve">the </w:t>
      </w:r>
      <w:r w:rsidR="640122DD">
        <w:t>full assembly of the production PCB,</w:t>
      </w:r>
      <w:r w:rsidR="4BDD20FA">
        <w:t xml:space="preserve"> </w:t>
      </w:r>
      <w:r w:rsidR="640122DD">
        <w:t xml:space="preserve">carefully applying solder paste, placing components, and </w:t>
      </w:r>
      <w:r w:rsidR="5DCEA244">
        <w:t xml:space="preserve">using the hotplate for assembly. </w:t>
      </w:r>
      <w:r w:rsidR="6FBC8383">
        <w:t xml:space="preserve">For the PCB design I </w:t>
      </w:r>
      <w:r w:rsidR="1FFD435E">
        <w:t>c</w:t>
      </w:r>
      <w:r w:rsidR="6FBC8383">
        <w:t xml:space="preserve">reated detailed schematics for key subsystems (GNSS, IMU, level shifters) in </w:t>
      </w:r>
      <w:proofErr w:type="spellStart"/>
      <w:r w:rsidR="6FBC8383">
        <w:t>KiCad</w:t>
      </w:r>
      <w:proofErr w:type="spellEnd"/>
      <w:r w:rsidR="6FBC8383">
        <w:t>, including custom footprints and pinouts.</w:t>
      </w:r>
      <w:r w:rsidR="4DDF4E33">
        <w:t xml:space="preserve"> As well as co</w:t>
      </w:r>
      <w:r w:rsidR="6FBC8383">
        <w:t>nducted layout adjustments (e.g., correcting acute angles, calculating trace widths, adding stitching vias) and verified footprints through printed templates.</w:t>
      </w:r>
      <w:r w:rsidR="5DBEA862">
        <w:t xml:space="preserve"> For the mechanical design I designed and implemented physical housing for batteries and PCBs; collaborated with the shop to prototype motor mounts and axle support systems. As well as used </w:t>
      </w:r>
      <w:proofErr w:type="spellStart"/>
      <w:r w:rsidR="5DBEA862">
        <w:t>TinkerCAD</w:t>
      </w:r>
      <w:proofErr w:type="spellEnd"/>
      <w:r w:rsidR="5DBEA862">
        <w:t xml:space="preserve"> for mechanical modeling and translated sketches into buildable components. Then outside of the </w:t>
      </w:r>
      <w:r w:rsidR="1E07E0D1">
        <w:t>physical</w:t>
      </w:r>
      <w:r w:rsidR="5DBEA862">
        <w:t xml:space="preserve"> </w:t>
      </w:r>
      <w:r w:rsidR="5E78A571">
        <w:t>construction</w:t>
      </w:r>
      <w:r w:rsidR="5DBEA862">
        <w:t xml:space="preserve"> of the project I </w:t>
      </w:r>
      <w:r w:rsidR="3D7AD7CC">
        <w:t xml:space="preserve">focused </w:t>
      </w:r>
      <w:r w:rsidR="3B6E40DF">
        <w:t xml:space="preserve">my energy </w:t>
      </w:r>
      <w:r w:rsidR="3D7AD7CC">
        <w:t xml:space="preserve">on an ethical and </w:t>
      </w:r>
      <w:r w:rsidR="31B12FDA">
        <w:t>environmental</w:t>
      </w:r>
      <w:r w:rsidR="3D7AD7CC">
        <w:t xml:space="preserve"> </w:t>
      </w:r>
      <w:r w:rsidR="0D687CB8">
        <w:t>analysis</w:t>
      </w:r>
      <w:r w:rsidR="3D7AD7CC">
        <w:t xml:space="preserve"> of our project</w:t>
      </w:r>
      <w:r w:rsidR="113BDEBF">
        <w:t xml:space="preserve">. Which dove into the environmental and ethical risks associated with lithium-ion batteries, PCBs, autonomous movement, user safety and many other issues that could come about from the production of our </w:t>
      </w:r>
      <w:proofErr w:type="spellStart"/>
      <w:r w:rsidR="113BDEBF">
        <w:t>FairwayFinder</w:t>
      </w:r>
      <w:proofErr w:type="spellEnd"/>
      <w:r w:rsidR="113BDEBF">
        <w:t xml:space="preserve">. </w:t>
      </w:r>
      <w:r w:rsidR="485D7871">
        <w:t xml:space="preserve"> </w:t>
      </w:r>
    </w:p>
    <w:p w14:paraId="64EEF274" w14:textId="1677E653" w:rsidR="21117558" w:rsidRDefault="21117558" w:rsidP="7E16476F">
      <w:pPr>
        <w:jc w:val="both"/>
        <w:rPr>
          <w:sz w:val="24"/>
          <w:szCs w:val="24"/>
        </w:rPr>
      </w:pPr>
    </w:p>
    <w:p w14:paraId="3217BCD0" w14:textId="75954844" w:rsidR="68019821" w:rsidRDefault="68019821" w:rsidP="68019821">
      <w:pPr>
        <w:jc w:val="both"/>
        <w:rPr>
          <w:sz w:val="24"/>
          <w:szCs w:val="24"/>
        </w:rPr>
      </w:pPr>
    </w:p>
    <w:p w14:paraId="2ADEFE1C" w14:textId="13C00093" w:rsidR="68019821" w:rsidRDefault="68019821" w:rsidP="68019821">
      <w:pPr>
        <w:jc w:val="both"/>
        <w:rPr>
          <w:sz w:val="24"/>
          <w:szCs w:val="24"/>
        </w:rPr>
      </w:pPr>
    </w:p>
    <w:p w14:paraId="62C8350B" w14:textId="03299BC8" w:rsidR="68019821" w:rsidRDefault="68019821" w:rsidP="68019821">
      <w:pPr>
        <w:jc w:val="both"/>
        <w:rPr>
          <w:sz w:val="24"/>
          <w:szCs w:val="24"/>
        </w:rPr>
      </w:pPr>
    </w:p>
    <w:p w14:paraId="28A4F045" w14:textId="12681AD8" w:rsidR="68019821" w:rsidRDefault="68019821" w:rsidP="68019821">
      <w:pPr>
        <w:jc w:val="both"/>
        <w:rPr>
          <w:sz w:val="24"/>
          <w:szCs w:val="24"/>
        </w:rPr>
      </w:pPr>
    </w:p>
    <w:p w14:paraId="280D667E" w14:textId="1D58C5FB" w:rsidR="68019821" w:rsidRDefault="68019821" w:rsidP="68019821">
      <w:pPr>
        <w:jc w:val="both"/>
        <w:rPr>
          <w:sz w:val="24"/>
          <w:szCs w:val="24"/>
        </w:rPr>
      </w:pPr>
    </w:p>
    <w:p w14:paraId="45F17E23" w14:textId="59161306" w:rsidR="68019821" w:rsidRDefault="68019821" w:rsidP="68019821">
      <w:pPr>
        <w:jc w:val="both"/>
        <w:rPr>
          <w:sz w:val="24"/>
          <w:szCs w:val="24"/>
        </w:rPr>
      </w:pPr>
    </w:p>
    <w:p w14:paraId="0D8A3BD3" w14:textId="0E96E697" w:rsidR="68019821" w:rsidRDefault="68019821" w:rsidP="68019821">
      <w:pPr>
        <w:jc w:val="both"/>
        <w:rPr>
          <w:sz w:val="24"/>
          <w:szCs w:val="24"/>
        </w:rPr>
      </w:pPr>
    </w:p>
    <w:p w14:paraId="6D35A20C" w14:textId="04BBC09C" w:rsidR="68019821" w:rsidRDefault="68019821" w:rsidP="68019821">
      <w:pPr>
        <w:jc w:val="both"/>
        <w:rPr>
          <w:sz w:val="24"/>
          <w:szCs w:val="24"/>
        </w:rPr>
      </w:pPr>
    </w:p>
    <w:p w14:paraId="699134A2" w14:textId="032A87FC" w:rsidR="68019821" w:rsidRDefault="68019821" w:rsidP="68019821">
      <w:pPr>
        <w:jc w:val="both"/>
        <w:rPr>
          <w:sz w:val="24"/>
          <w:szCs w:val="24"/>
        </w:rPr>
      </w:pPr>
    </w:p>
    <w:p w14:paraId="713C99DA" w14:textId="3D51E360" w:rsidR="7E16476F" w:rsidRDefault="7E16476F" w:rsidP="7E16476F">
      <w:pPr>
        <w:jc w:val="both"/>
        <w:rPr>
          <w:sz w:val="24"/>
          <w:szCs w:val="24"/>
        </w:rPr>
      </w:pPr>
    </w:p>
    <w:p w14:paraId="2EDBC326" w14:textId="77777777" w:rsidR="002116CD" w:rsidRPr="006C2E8A" w:rsidRDefault="002116CD" w:rsidP="00461F8F">
      <w:pPr>
        <w:pStyle w:val="ListParagraph"/>
        <w:numPr>
          <w:ilvl w:val="0"/>
          <w:numId w:val="7"/>
        </w:numPr>
        <w:rPr>
          <w:sz w:val="22"/>
          <w:szCs w:val="22"/>
        </w:rPr>
      </w:pPr>
      <w:r w:rsidRPr="006C2E8A">
        <w:rPr>
          <w:sz w:val="22"/>
          <w:szCs w:val="22"/>
        </w:rPr>
        <w:t>Describe how your contributions to this project built on the knowledge and skills you acquired in earlier course work.</w:t>
      </w:r>
    </w:p>
    <w:p w14:paraId="3FDA52E9" w14:textId="77777777" w:rsidR="002116CD" w:rsidRPr="006C2E8A" w:rsidRDefault="002116CD" w:rsidP="002116CD">
      <w:pPr>
        <w:pStyle w:val="ListParagraph"/>
        <w:ind w:left="432"/>
        <w:jc w:val="both"/>
        <w:rPr>
          <w:sz w:val="22"/>
          <w:szCs w:val="22"/>
        </w:rPr>
      </w:pPr>
    </w:p>
    <w:p w14:paraId="6744CA09" w14:textId="774ED926" w:rsidR="62C2372A" w:rsidRDefault="62C2372A" w:rsidP="00F779F6">
      <w:pPr>
        <w:ind w:left="432"/>
      </w:pPr>
      <w:r>
        <w:t xml:space="preserve">A prime example of the skills I have learned from prior course work would be through ECE 362 and embedded systems. Throughout this project I leveraged prior experience with STM32 MCUs and UART/SPI communication to wire up and debug sensor modules and microcontrollers. Another class </w:t>
      </w:r>
      <w:r>
        <w:lastRenderedPageBreak/>
        <w:t xml:space="preserve">that contributed to my success with this project would be 2k1/2k7 and 2k2/2k8. Through those four classes I gained confidence and proficiency in soldering and designing schematics for the key subsystems of our project. Additionally, through those classes I was able to become a more confident technical writer because I was able to develop strong documentation habits throughout the course.   </w:t>
      </w:r>
    </w:p>
    <w:p w14:paraId="4EC7351C" w14:textId="1A5C493F" w:rsidR="7E16476F" w:rsidRDefault="7E16476F" w:rsidP="7E16476F">
      <w:pPr>
        <w:jc w:val="both"/>
        <w:rPr>
          <w:sz w:val="24"/>
          <w:szCs w:val="24"/>
        </w:rPr>
      </w:pPr>
    </w:p>
    <w:p w14:paraId="6AD4C680" w14:textId="3DB91023" w:rsidR="7E16476F" w:rsidRDefault="7E16476F" w:rsidP="7E16476F">
      <w:pPr>
        <w:jc w:val="both"/>
        <w:rPr>
          <w:sz w:val="24"/>
          <w:szCs w:val="24"/>
        </w:rPr>
      </w:pPr>
    </w:p>
    <w:p w14:paraId="07E7463F" w14:textId="77777777" w:rsidR="002116CD" w:rsidRPr="006C2E8A" w:rsidRDefault="002116CD" w:rsidP="00461F8F">
      <w:pPr>
        <w:pStyle w:val="ListParagraph"/>
        <w:numPr>
          <w:ilvl w:val="0"/>
          <w:numId w:val="7"/>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4E7E8EEA" w14:textId="77777777" w:rsidR="002116CD" w:rsidRPr="006C2E8A" w:rsidRDefault="002116CD" w:rsidP="002116CD">
      <w:pPr>
        <w:pStyle w:val="ListParagraph"/>
        <w:ind w:left="432"/>
        <w:jc w:val="both"/>
        <w:rPr>
          <w:sz w:val="22"/>
          <w:szCs w:val="22"/>
        </w:rPr>
      </w:pPr>
    </w:p>
    <w:p w14:paraId="44D6A2D1" w14:textId="46F32E96" w:rsidR="6A6A302C" w:rsidRDefault="6A6A302C" w:rsidP="00F779F6">
      <w:pPr>
        <w:ind w:left="432"/>
      </w:pPr>
      <w:r>
        <w:t xml:space="preserve">I had to teach myself a lot over the course of this semester. I found one of the most helpful tools being YouTube tutorials and data sheets. I frequently would watch videos or go through datasheets to understand module integration and other various technicians to aid in the design of the </w:t>
      </w:r>
      <w:proofErr w:type="spellStart"/>
      <w:r>
        <w:t>FairwayFinder</w:t>
      </w:r>
      <w:proofErr w:type="spellEnd"/>
      <w:r>
        <w:t xml:space="preserve">. Also, this project consisted of a lot of trial-and-error: whether that was soldering, testing, or building the mechanical design sometimes I had to do the same thing multiple times until I could really figure it out. Another great resource I used was TAs and teammates; I frequently sought help from TAs and worked closely with my teammates to solve complex issues. Additionally, I tried to use reverse engineering and reference designs as much as possible. For example, </w:t>
      </w:r>
      <w:proofErr w:type="spellStart"/>
      <w:r>
        <w:t>SparkFun’s</w:t>
      </w:r>
      <w:proofErr w:type="spellEnd"/>
      <w:r>
        <w:t xml:space="preserve"> GNSS breakout board was used to help me design it into our own PCB. Some of the new knowledge that I acquired was hotplate reflow soldering, X-ray verification of solder joints, KiCAD V8 tools for custom PCB design, and environmental and ethical product lifecycle analyses for electronics.   </w:t>
      </w:r>
    </w:p>
    <w:p w14:paraId="1D0019ED" w14:textId="2B1FA9D5" w:rsidR="002116CD" w:rsidRDefault="002116CD" w:rsidP="7E16476F">
      <w:pPr>
        <w:jc w:val="both"/>
        <w:rPr>
          <w:sz w:val="24"/>
          <w:szCs w:val="24"/>
        </w:rPr>
      </w:pPr>
    </w:p>
    <w:p w14:paraId="2675550D" w14:textId="50191546" w:rsidR="7E16476F" w:rsidRDefault="7E16476F" w:rsidP="7E16476F">
      <w:pPr>
        <w:jc w:val="both"/>
        <w:rPr>
          <w:sz w:val="24"/>
          <w:szCs w:val="24"/>
        </w:rPr>
      </w:pPr>
    </w:p>
    <w:p w14:paraId="5E77E8A4" w14:textId="682ADFC5" w:rsidR="7E16476F" w:rsidRDefault="7E16476F" w:rsidP="7E16476F">
      <w:pPr>
        <w:jc w:val="both"/>
        <w:rPr>
          <w:sz w:val="24"/>
          <w:szCs w:val="24"/>
        </w:rPr>
      </w:pPr>
    </w:p>
    <w:p w14:paraId="27EF5617" w14:textId="77777777" w:rsidR="002116CD" w:rsidRDefault="002116CD" w:rsidP="00461F8F">
      <w:pPr>
        <w:pStyle w:val="ListParagraph"/>
        <w:numPr>
          <w:ilvl w:val="0"/>
          <w:numId w:val="7"/>
        </w:numPr>
        <w:rPr>
          <w:sz w:val="22"/>
          <w:szCs w:val="22"/>
        </w:rPr>
      </w:pPr>
      <w:r w:rsidRPr="006C2E8A">
        <w:rPr>
          <w:sz w:val="22"/>
          <w:szCs w:val="22"/>
        </w:rPr>
        <w:t xml:space="preserve">Discuss your ethical and professional responsibilities as they relate to this engineering design experience. </w:t>
      </w:r>
    </w:p>
    <w:p w14:paraId="5AD4C40F" w14:textId="77777777" w:rsidR="00F779F6" w:rsidRPr="006C2E8A" w:rsidRDefault="00F779F6" w:rsidP="00F779F6">
      <w:pPr>
        <w:pStyle w:val="ListParagraph"/>
        <w:ind w:left="432"/>
        <w:rPr>
          <w:sz w:val="22"/>
          <w:szCs w:val="22"/>
        </w:rPr>
      </w:pPr>
    </w:p>
    <w:p w14:paraId="523539CB" w14:textId="67D40190" w:rsidR="24B83AC8" w:rsidRDefault="24B83AC8" w:rsidP="00F779F6">
      <w:pPr>
        <w:ind w:left="432"/>
      </w:pPr>
      <w:r>
        <w:t>Through this engineering design experience, I have learned many things. To start I found that through this project it is important to identify potential legal and physical risks when designing a new product. From that one can propose design features like emergency stop and collision sensors in-order to create a safe product. It is also important to note the environmental responsibility an engineer takes on when designing a new product. Through this project I was able to address concerns like e-waste and toxic PCB chemicals by advocating for RoHS-compliant manufacturers and responsible disposal. Lastly, I challenged myself to recognize diverse user needs (e.g., physical limitations, simplicity of interface), because better understanding your targeted user can help guide design decisions with inclusivity in mind.</w:t>
      </w:r>
    </w:p>
    <w:p w14:paraId="4B7A64E7" w14:textId="333890C9" w:rsidR="68019821" w:rsidRDefault="68019821" w:rsidP="68019821">
      <w:pPr>
        <w:jc w:val="both"/>
        <w:rPr>
          <w:sz w:val="24"/>
          <w:szCs w:val="24"/>
        </w:rPr>
      </w:pPr>
    </w:p>
    <w:p w14:paraId="61C7DB2C" w14:textId="5534628D" w:rsidR="002116CD" w:rsidRDefault="002116CD" w:rsidP="002116CD">
      <w:pPr>
        <w:jc w:val="both"/>
        <w:rPr>
          <w:sz w:val="24"/>
          <w:szCs w:val="24"/>
        </w:rPr>
      </w:pPr>
    </w:p>
    <w:p w14:paraId="702BCF92" w14:textId="77777777" w:rsidR="002116CD" w:rsidRPr="006C2E8A" w:rsidRDefault="002116CD" w:rsidP="00461F8F">
      <w:pPr>
        <w:pStyle w:val="ListParagraph"/>
        <w:numPr>
          <w:ilvl w:val="0"/>
          <w:numId w:val="7"/>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5BC6FE36" w14:textId="77777777" w:rsidR="002116CD" w:rsidRPr="006C2E8A" w:rsidRDefault="002116CD" w:rsidP="002116CD">
      <w:pPr>
        <w:pStyle w:val="ListParagraph"/>
        <w:ind w:left="432"/>
        <w:jc w:val="both"/>
        <w:rPr>
          <w:sz w:val="22"/>
          <w:szCs w:val="22"/>
        </w:rPr>
      </w:pPr>
    </w:p>
    <w:p w14:paraId="339ECBA4" w14:textId="6ADFDE91" w:rsidR="031AE709" w:rsidRDefault="031AE709" w:rsidP="00F779F6">
      <w:pPr>
        <w:ind w:left="432"/>
      </w:pPr>
      <w:r>
        <w:t xml:space="preserve">Economically, the </w:t>
      </w:r>
      <w:proofErr w:type="spellStart"/>
      <w:r>
        <w:t>FairwayFinder</w:t>
      </w:r>
      <w:proofErr w:type="spellEnd"/>
      <w:r>
        <w:t xml:space="preserve"> could pose a new cost-effective alternative to caddies or expensive autonomous carts, with the potential for scalable production saving golfers' money but putting those jobs at risk. As a </w:t>
      </w:r>
      <w:proofErr w:type="gramStart"/>
      <w:r>
        <w:t>result</w:t>
      </w:r>
      <w:proofErr w:type="gramEnd"/>
      <w:r>
        <w:t xml:space="preserve"> I would choose to create the design so that it is balanced with features and has a set cost to stay within the budget of many golfers while maintaining functionality.  </w:t>
      </w:r>
    </w:p>
    <w:p w14:paraId="7B68ED85" w14:textId="4A5D2CC4" w:rsidR="031AE709" w:rsidRDefault="031AE709" w:rsidP="00F779F6">
      <w:pPr>
        <w:ind w:left="432"/>
      </w:pPr>
      <w:r>
        <w:t xml:space="preserve"> </w:t>
      </w:r>
    </w:p>
    <w:p w14:paraId="1A8F8879" w14:textId="5FA2C36C" w:rsidR="031AE709" w:rsidRDefault="031AE709" w:rsidP="00F779F6">
      <w:pPr>
        <w:ind w:left="432"/>
      </w:pPr>
      <w:proofErr w:type="spellStart"/>
      <w:r>
        <w:t>Enviromentally</w:t>
      </w:r>
      <w:proofErr w:type="spellEnd"/>
      <w:r>
        <w:t xml:space="preserve">, the </w:t>
      </w:r>
      <w:proofErr w:type="spellStart"/>
      <w:r>
        <w:t>FairwayFinder</w:t>
      </w:r>
      <w:proofErr w:type="spellEnd"/>
      <w:r>
        <w:t xml:space="preserve"> could be impactful because Lithium-ion battery uses and PCB manufacturing pose sustainability concerns. As a result, I would advocate for RoHS-compliance, consider recyclability, and identify future alternatives for ethical sourcing of materials. </w:t>
      </w:r>
    </w:p>
    <w:p w14:paraId="0E8233DD" w14:textId="0F01A542" w:rsidR="031AE709" w:rsidRDefault="031AE709" w:rsidP="00F779F6">
      <w:pPr>
        <w:ind w:left="432"/>
      </w:pPr>
      <w:r>
        <w:t xml:space="preserve"> </w:t>
      </w:r>
    </w:p>
    <w:p w14:paraId="60BDA4A6" w14:textId="4469997F" w:rsidR="031AE709" w:rsidRDefault="031AE709" w:rsidP="00F779F6">
      <w:pPr>
        <w:ind w:left="432"/>
      </w:pPr>
      <w:r>
        <w:t xml:space="preserve">Societally, the </w:t>
      </w:r>
      <w:proofErr w:type="spellStart"/>
      <w:r>
        <w:t>FairwayFinder</w:t>
      </w:r>
      <w:proofErr w:type="spellEnd"/>
      <w:r>
        <w:t xml:space="preserve"> can impact the game of golf by making golf more accessible to elderly or disabled players who struggle with manual pushcarts. As a result, I would choose to focus on usability, intuitive control, and safety to encourage adoption across varied user demographics. </w:t>
      </w:r>
    </w:p>
    <w:p w14:paraId="04053011" w14:textId="0609E15D" w:rsidR="031AE709" w:rsidRDefault="031AE709" w:rsidP="00F779F6">
      <w:pPr>
        <w:ind w:left="432"/>
      </w:pPr>
      <w:r>
        <w:t xml:space="preserve"> </w:t>
      </w:r>
    </w:p>
    <w:p w14:paraId="1A31834F" w14:textId="1AC938E4" w:rsidR="031AE709" w:rsidRDefault="031AE709" w:rsidP="00F779F6">
      <w:pPr>
        <w:ind w:left="432"/>
      </w:pPr>
      <w:r>
        <w:t xml:space="preserve">Globally, the </w:t>
      </w:r>
      <w:proofErr w:type="spellStart"/>
      <w:r>
        <w:t>FairwayFinder</w:t>
      </w:r>
      <w:proofErr w:type="spellEnd"/>
      <w:r>
        <w:t xml:space="preserve"> could be impactful by promoting innovation in assistive outdoor robotics and could be adapted globally for use in parks, sports facilities, or agriculture. As a result, I would </w:t>
      </w:r>
      <w:r>
        <w:lastRenderedPageBreak/>
        <w:t xml:space="preserve">consider broader application potential, acknowledging hardware adaptability and ethical concerns tied to labor/material sourcing worldwide. </w:t>
      </w:r>
    </w:p>
    <w:p w14:paraId="158B56B5" w14:textId="5C070C7B" w:rsidR="031AE709" w:rsidRDefault="031AE709" w:rsidP="68019821">
      <w:r>
        <w:t xml:space="preserve"> </w:t>
      </w:r>
    </w:p>
    <w:p w14:paraId="16061A3C" w14:textId="70852712" w:rsidR="031AE709" w:rsidRDefault="031AE709" w:rsidP="68019821">
      <w:r>
        <w:t xml:space="preserve"> </w:t>
      </w:r>
    </w:p>
    <w:p w14:paraId="5DD0399A" w14:textId="767DD6A6" w:rsidR="68019821" w:rsidRDefault="68019821" w:rsidP="68019821"/>
    <w:p w14:paraId="2B3EF601" w14:textId="1D119294" w:rsidR="68019821" w:rsidRDefault="68019821" w:rsidP="68019821"/>
    <w:p w14:paraId="41510931" w14:textId="5C09E7F9" w:rsidR="68019821" w:rsidRDefault="68019821" w:rsidP="68019821">
      <w:pPr>
        <w:rPr>
          <w:sz w:val="24"/>
          <w:szCs w:val="24"/>
        </w:rPr>
      </w:pPr>
    </w:p>
    <w:p w14:paraId="17AE9962" w14:textId="1E5D05B5" w:rsidR="68019821" w:rsidRDefault="68019821" w:rsidP="68019821">
      <w:pPr>
        <w:rPr>
          <w:sz w:val="24"/>
          <w:szCs w:val="24"/>
        </w:rPr>
      </w:pPr>
    </w:p>
    <w:p w14:paraId="4D5B2C55" w14:textId="24957571" w:rsidR="68019821" w:rsidRDefault="68019821" w:rsidP="68019821">
      <w:pPr>
        <w:rPr>
          <w:sz w:val="24"/>
          <w:szCs w:val="24"/>
        </w:rPr>
      </w:pPr>
    </w:p>
    <w:p w14:paraId="23F3B507" w14:textId="39EE8571" w:rsidR="68019821" w:rsidRDefault="68019821" w:rsidP="68019821">
      <w:pPr>
        <w:rPr>
          <w:sz w:val="24"/>
          <w:szCs w:val="24"/>
        </w:rPr>
      </w:pPr>
    </w:p>
    <w:p w14:paraId="0D52B40B" w14:textId="6F1CDC10" w:rsidR="68019821" w:rsidRDefault="68019821" w:rsidP="68019821">
      <w:pPr>
        <w:rPr>
          <w:sz w:val="24"/>
          <w:szCs w:val="24"/>
        </w:rPr>
      </w:pPr>
    </w:p>
    <w:p w14:paraId="7AAD0289" w14:textId="163579D9" w:rsidR="68019821" w:rsidRDefault="68019821" w:rsidP="68019821">
      <w:pPr>
        <w:rPr>
          <w:sz w:val="24"/>
          <w:szCs w:val="24"/>
        </w:rPr>
      </w:pPr>
    </w:p>
    <w:p w14:paraId="038ED441" w14:textId="58AB313F" w:rsidR="68019821" w:rsidRDefault="68019821" w:rsidP="68019821">
      <w:pPr>
        <w:rPr>
          <w:sz w:val="24"/>
          <w:szCs w:val="24"/>
        </w:rPr>
      </w:pPr>
    </w:p>
    <w:p w14:paraId="67124C34" w14:textId="244728F2" w:rsidR="68019821" w:rsidRDefault="68019821" w:rsidP="68019821">
      <w:pPr>
        <w:rPr>
          <w:sz w:val="24"/>
          <w:szCs w:val="24"/>
        </w:rPr>
      </w:pPr>
    </w:p>
    <w:p w14:paraId="002B8558" w14:textId="42DC3A24" w:rsidR="68019821" w:rsidRDefault="68019821" w:rsidP="68019821">
      <w:pPr>
        <w:rPr>
          <w:sz w:val="24"/>
          <w:szCs w:val="24"/>
        </w:rPr>
      </w:pPr>
    </w:p>
    <w:p w14:paraId="20B02C22" w14:textId="315400EE" w:rsidR="68019821" w:rsidRDefault="68019821" w:rsidP="68019821">
      <w:pPr>
        <w:rPr>
          <w:sz w:val="24"/>
          <w:szCs w:val="24"/>
        </w:rPr>
      </w:pPr>
    </w:p>
    <w:p w14:paraId="3806D361" w14:textId="4F99CF7D" w:rsidR="68019821" w:rsidRDefault="68019821" w:rsidP="68019821">
      <w:pPr>
        <w:rPr>
          <w:sz w:val="24"/>
          <w:szCs w:val="24"/>
        </w:rPr>
      </w:pPr>
    </w:p>
    <w:p w14:paraId="0EC8874A" w14:textId="0DFD4DEF" w:rsidR="68019821" w:rsidRDefault="68019821" w:rsidP="68019821">
      <w:pPr>
        <w:rPr>
          <w:sz w:val="24"/>
          <w:szCs w:val="24"/>
        </w:rPr>
      </w:pPr>
    </w:p>
    <w:p w14:paraId="12C423FD" w14:textId="3BA9BEA5" w:rsidR="68019821" w:rsidRDefault="68019821" w:rsidP="68019821">
      <w:pPr>
        <w:rPr>
          <w:sz w:val="24"/>
          <w:szCs w:val="24"/>
        </w:rPr>
      </w:pPr>
    </w:p>
    <w:p w14:paraId="0C38E1D7" w14:textId="77E92BEE" w:rsidR="68019821" w:rsidRDefault="68019821" w:rsidP="68019821">
      <w:pPr>
        <w:rPr>
          <w:sz w:val="24"/>
          <w:szCs w:val="24"/>
        </w:rPr>
      </w:pPr>
    </w:p>
    <w:p w14:paraId="0114595F" w14:textId="64326D86" w:rsidR="68019821" w:rsidRDefault="68019821" w:rsidP="68019821">
      <w:pPr>
        <w:rPr>
          <w:sz w:val="24"/>
          <w:szCs w:val="24"/>
        </w:rPr>
      </w:pPr>
    </w:p>
    <w:p w14:paraId="25A3B9F2" w14:textId="79B5FD1B" w:rsidR="68019821" w:rsidRDefault="68019821" w:rsidP="68019821">
      <w:pPr>
        <w:rPr>
          <w:sz w:val="24"/>
          <w:szCs w:val="24"/>
        </w:rPr>
      </w:pPr>
    </w:p>
    <w:p w14:paraId="76C596E9" w14:textId="6BA871C6" w:rsidR="68019821" w:rsidRDefault="68019821" w:rsidP="68019821">
      <w:pPr>
        <w:rPr>
          <w:sz w:val="24"/>
          <w:szCs w:val="24"/>
        </w:rPr>
      </w:pPr>
    </w:p>
    <w:p w14:paraId="0111CA30" w14:textId="3507B205" w:rsidR="68019821" w:rsidRDefault="68019821" w:rsidP="68019821">
      <w:pPr>
        <w:rPr>
          <w:sz w:val="24"/>
          <w:szCs w:val="24"/>
        </w:rPr>
      </w:pPr>
    </w:p>
    <w:p w14:paraId="44E10913" w14:textId="440E608C" w:rsidR="68019821" w:rsidRDefault="68019821" w:rsidP="68019821">
      <w:pPr>
        <w:rPr>
          <w:sz w:val="24"/>
          <w:szCs w:val="24"/>
        </w:rPr>
      </w:pPr>
    </w:p>
    <w:p w14:paraId="7479C235" w14:textId="2B1C300D" w:rsidR="68019821" w:rsidRDefault="68019821" w:rsidP="68019821">
      <w:pPr>
        <w:rPr>
          <w:sz w:val="24"/>
          <w:szCs w:val="24"/>
        </w:rPr>
      </w:pPr>
    </w:p>
    <w:p w14:paraId="7747EB7F" w14:textId="46A41B6E" w:rsidR="68019821" w:rsidRDefault="68019821" w:rsidP="68019821">
      <w:pPr>
        <w:rPr>
          <w:sz w:val="24"/>
          <w:szCs w:val="24"/>
        </w:rPr>
      </w:pPr>
    </w:p>
    <w:p w14:paraId="560012C9" w14:textId="46A091D8" w:rsidR="68019821" w:rsidRDefault="68019821" w:rsidP="68019821">
      <w:pPr>
        <w:rPr>
          <w:sz w:val="24"/>
          <w:szCs w:val="24"/>
        </w:rPr>
      </w:pPr>
    </w:p>
    <w:p w14:paraId="74792FE8" w14:textId="05FE9FD9" w:rsidR="68019821" w:rsidRDefault="68019821" w:rsidP="68019821">
      <w:pPr>
        <w:rPr>
          <w:sz w:val="24"/>
          <w:szCs w:val="24"/>
        </w:rPr>
      </w:pPr>
    </w:p>
    <w:p w14:paraId="266485BF" w14:textId="5F0648BD" w:rsidR="68019821" w:rsidRDefault="68019821" w:rsidP="68019821">
      <w:pPr>
        <w:rPr>
          <w:sz w:val="24"/>
          <w:szCs w:val="24"/>
        </w:rPr>
      </w:pPr>
    </w:p>
    <w:p w14:paraId="04A15614" w14:textId="1C51049F" w:rsidR="68019821" w:rsidRDefault="68019821" w:rsidP="68019821">
      <w:pPr>
        <w:rPr>
          <w:sz w:val="24"/>
          <w:szCs w:val="24"/>
        </w:rPr>
      </w:pPr>
    </w:p>
    <w:p w14:paraId="516B1111" w14:textId="44573980" w:rsidR="68019821" w:rsidRDefault="68019821" w:rsidP="68019821">
      <w:pPr>
        <w:rPr>
          <w:sz w:val="24"/>
          <w:szCs w:val="24"/>
        </w:rPr>
      </w:pPr>
    </w:p>
    <w:p w14:paraId="37D7E64F" w14:textId="77777777" w:rsidR="002116CD" w:rsidRDefault="002116CD" w:rsidP="002116CD">
      <w:pPr>
        <w:pStyle w:val="Heading2"/>
        <w:jc w:val="center"/>
        <w:rPr>
          <w:rFonts w:ascii="Arial" w:hAnsi="Arial"/>
          <w:b/>
          <w:bCs/>
          <w:color w:val="0000FF"/>
          <w:sz w:val="32"/>
        </w:rPr>
      </w:pPr>
      <w:r>
        <w:rPr>
          <w:rFonts w:ascii="Arial" w:hAnsi="Arial"/>
          <w:b/>
          <w:bCs/>
          <w:color w:val="0000FF"/>
          <w:sz w:val="32"/>
        </w:rPr>
        <w:t xml:space="preserve">Purdue ECE Senior Design Semester Report </w:t>
      </w:r>
    </w:p>
    <w:p w14:paraId="70AB2822" w14:textId="77777777" w:rsidR="002116CD" w:rsidRDefault="002116CD" w:rsidP="002116CD">
      <w:pPr>
        <w:pStyle w:val="Heading2"/>
        <w:jc w:val="center"/>
        <w:rPr>
          <w:rFonts w:ascii="Arial" w:hAnsi="Arial"/>
          <w:color w:val="0000FF"/>
          <w:sz w:val="32"/>
        </w:rPr>
      </w:pPr>
      <w:r>
        <w:rPr>
          <w:rFonts w:ascii="Arial" w:hAnsi="Arial"/>
          <w:b/>
          <w:bCs/>
          <w:color w:val="0000FF"/>
          <w:sz w:val="32"/>
        </w:rPr>
        <w:t>(Individual Reflections Section)</w:t>
      </w:r>
    </w:p>
    <w:p w14:paraId="712F8C78"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6315"/>
      </w:tblGrid>
      <w:tr w:rsidR="002116CD" w14:paraId="38F9A1CB" w14:textId="77777777" w:rsidTr="11F35785">
        <w:tc>
          <w:tcPr>
            <w:tcW w:w="3078" w:type="dxa"/>
            <w:tcBorders>
              <w:top w:val="single" w:sz="12" w:space="0" w:color="auto"/>
              <w:left w:val="single" w:sz="12" w:space="0" w:color="auto"/>
              <w:right w:val="single" w:sz="12" w:space="0" w:color="auto"/>
            </w:tcBorders>
            <w:shd w:val="clear" w:color="auto" w:fill="FFFF99"/>
          </w:tcPr>
          <w:p w14:paraId="482CDBFE" w14:textId="77777777" w:rsidR="002116CD" w:rsidRPr="009F2DA3" w:rsidRDefault="002116CD" w:rsidP="008E3DD5">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7C00779C" w14:textId="0E93CAD4" w:rsidR="002116CD" w:rsidRPr="009F2DA3" w:rsidRDefault="002116CD" w:rsidP="008E3DD5">
            <w:pPr>
              <w:rPr>
                <w:sz w:val="22"/>
                <w:szCs w:val="22"/>
              </w:rPr>
            </w:pPr>
            <w:r w:rsidRPr="009F2DA3">
              <w:rPr>
                <w:sz w:val="22"/>
                <w:szCs w:val="22"/>
              </w:rPr>
              <w:t xml:space="preserve">ECE </w:t>
            </w:r>
            <w:proofErr w:type="gramStart"/>
            <w:r w:rsidRPr="009F2DA3">
              <w:rPr>
                <w:sz w:val="22"/>
                <w:szCs w:val="22"/>
              </w:rPr>
              <w:t>477</w:t>
            </w:r>
            <w:r w:rsidR="009E43C6">
              <w:rPr>
                <w:sz w:val="22"/>
                <w:szCs w:val="22"/>
              </w:rPr>
              <w:t>00</w:t>
            </w:r>
            <w:r w:rsidRPr="009F2DA3">
              <w:rPr>
                <w:sz w:val="22"/>
                <w:szCs w:val="22"/>
              </w:rPr>
              <w:t xml:space="preserve">  </w:t>
            </w:r>
            <w:r w:rsidRPr="009F2DA3">
              <w:rPr>
                <w:i/>
                <w:iCs/>
                <w:sz w:val="22"/>
                <w:szCs w:val="22"/>
              </w:rPr>
              <w:t>Digital</w:t>
            </w:r>
            <w:proofErr w:type="gramEnd"/>
            <w:r w:rsidRPr="009F2DA3">
              <w:rPr>
                <w:i/>
                <w:iCs/>
                <w:sz w:val="22"/>
                <w:szCs w:val="22"/>
              </w:rPr>
              <w:t xml:space="preserve"> Systems Senior Design Project</w:t>
            </w:r>
          </w:p>
        </w:tc>
      </w:tr>
      <w:tr w:rsidR="002116CD" w14:paraId="4F8DDAC6" w14:textId="77777777" w:rsidTr="11F35785">
        <w:tc>
          <w:tcPr>
            <w:tcW w:w="3078" w:type="dxa"/>
            <w:tcBorders>
              <w:left w:val="single" w:sz="12" w:space="0" w:color="auto"/>
              <w:right w:val="single" w:sz="12" w:space="0" w:color="auto"/>
            </w:tcBorders>
            <w:shd w:val="clear" w:color="auto" w:fill="FFFF99"/>
          </w:tcPr>
          <w:p w14:paraId="5BC0C7FB" w14:textId="77777777" w:rsidR="002116CD" w:rsidRPr="009F2DA3" w:rsidRDefault="002116CD" w:rsidP="008E3DD5">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0DC4BCDB" w14:textId="299C8AB6" w:rsidR="002116CD" w:rsidRPr="005129B6" w:rsidRDefault="004B030C" w:rsidP="008E3DD5">
            <w:pPr>
              <w:rPr>
                <w:color w:val="FF0000"/>
                <w:sz w:val="22"/>
                <w:szCs w:val="22"/>
              </w:rPr>
            </w:pPr>
            <w:r>
              <w:rPr>
                <w:color w:val="FF0000"/>
                <w:sz w:val="22"/>
                <w:szCs w:val="22"/>
              </w:rPr>
              <w:t>Spring</w:t>
            </w:r>
            <w:r w:rsidR="00AB00D2">
              <w:rPr>
                <w:color w:val="FF0000"/>
                <w:sz w:val="22"/>
                <w:szCs w:val="22"/>
              </w:rPr>
              <w:t xml:space="preserve"> </w:t>
            </w:r>
            <w:r w:rsidR="004641BD">
              <w:rPr>
                <w:color w:val="FF0000"/>
                <w:sz w:val="22"/>
                <w:szCs w:val="22"/>
              </w:rPr>
              <w:t>202</w:t>
            </w:r>
            <w:r>
              <w:rPr>
                <w:color w:val="FF0000"/>
                <w:sz w:val="22"/>
                <w:szCs w:val="22"/>
              </w:rPr>
              <w:t>5</w:t>
            </w:r>
          </w:p>
        </w:tc>
      </w:tr>
      <w:tr w:rsidR="002116CD" w14:paraId="126D1323" w14:textId="77777777" w:rsidTr="11F35785">
        <w:tc>
          <w:tcPr>
            <w:tcW w:w="3078" w:type="dxa"/>
            <w:tcBorders>
              <w:left w:val="single" w:sz="12" w:space="0" w:color="auto"/>
              <w:right w:val="single" w:sz="12" w:space="0" w:color="auto"/>
            </w:tcBorders>
            <w:shd w:val="clear" w:color="auto" w:fill="FFFF99"/>
          </w:tcPr>
          <w:p w14:paraId="100EC722" w14:textId="77777777" w:rsidR="002116CD" w:rsidRPr="009F2DA3" w:rsidRDefault="002116CD" w:rsidP="008E3DD5">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21FA17BB" w14:textId="296E5D32" w:rsidR="002116CD" w:rsidRPr="009F2DA3" w:rsidRDefault="004641BD" w:rsidP="008E3DD5">
            <w:pPr>
              <w:rPr>
                <w:sz w:val="22"/>
                <w:szCs w:val="22"/>
              </w:rPr>
            </w:pPr>
            <w:r>
              <w:rPr>
                <w:sz w:val="22"/>
                <w:szCs w:val="22"/>
              </w:rPr>
              <w:t>Phil Walter</w:t>
            </w:r>
          </w:p>
        </w:tc>
      </w:tr>
      <w:tr w:rsidR="002116CD" w14:paraId="70BA5634" w14:textId="77777777" w:rsidTr="11F35785">
        <w:tc>
          <w:tcPr>
            <w:tcW w:w="3078" w:type="dxa"/>
            <w:tcBorders>
              <w:left w:val="single" w:sz="12" w:space="0" w:color="auto"/>
              <w:right w:val="single" w:sz="12" w:space="0" w:color="auto"/>
            </w:tcBorders>
            <w:shd w:val="clear" w:color="auto" w:fill="FFFF99"/>
          </w:tcPr>
          <w:p w14:paraId="7D83F403" w14:textId="77777777" w:rsidR="002116CD" w:rsidRPr="009F2DA3" w:rsidRDefault="002116CD" w:rsidP="008E3DD5">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4A35102C" w14:textId="77777777" w:rsidR="002116CD" w:rsidRPr="009F2DA3" w:rsidRDefault="2B50DADD" w:rsidP="11F35785">
            <w:pPr>
              <w:tabs>
                <w:tab w:val="left" w:pos="4035"/>
              </w:tabs>
              <w:rPr>
                <w:sz w:val="22"/>
                <w:szCs w:val="22"/>
              </w:rPr>
            </w:pPr>
            <w:r w:rsidRPr="11F35785">
              <w:rPr>
                <w:sz w:val="22"/>
                <w:szCs w:val="22"/>
              </w:rPr>
              <w:t>9</w:t>
            </w:r>
          </w:p>
        </w:tc>
      </w:tr>
      <w:tr w:rsidR="002116CD" w14:paraId="3341539E" w14:textId="77777777" w:rsidTr="11F35785">
        <w:tc>
          <w:tcPr>
            <w:tcW w:w="3078" w:type="dxa"/>
            <w:tcBorders>
              <w:left w:val="single" w:sz="12" w:space="0" w:color="auto"/>
              <w:bottom w:val="single" w:sz="12" w:space="0" w:color="auto"/>
              <w:right w:val="single" w:sz="12" w:space="0" w:color="auto"/>
            </w:tcBorders>
            <w:shd w:val="clear" w:color="auto" w:fill="FFFF99"/>
          </w:tcPr>
          <w:p w14:paraId="3789EA26" w14:textId="77777777" w:rsidR="002116CD" w:rsidRPr="009F2DA3" w:rsidRDefault="002116CD" w:rsidP="008E3DD5">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40E884F4" w14:textId="2C722FDC" w:rsidR="002116CD" w:rsidRPr="009F2DA3" w:rsidRDefault="1F5BC19C" w:rsidP="008E3DD5">
            <w:pPr>
              <w:rPr>
                <w:sz w:val="22"/>
                <w:szCs w:val="22"/>
              </w:rPr>
            </w:pPr>
            <w:r w:rsidRPr="11F35785">
              <w:rPr>
                <w:sz w:val="22"/>
                <w:szCs w:val="22"/>
              </w:rPr>
              <w:t>Fairway Finder</w:t>
            </w:r>
          </w:p>
        </w:tc>
      </w:tr>
    </w:tbl>
    <w:p w14:paraId="6C31991B"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1067"/>
        <w:gridCol w:w="2634"/>
        <w:gridCol w:w="2053"/>
      </w:tblGrid>
      <w:tr w:rsidR="002116CD" w14:paraId="2D6BBE9A" w14:textId="77777777" w:rsidTr="11F35785">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45CB904D" w14:textId="77777777" w:rsidR="002116CD" w:rsidRPr="009F2DA3" w:rsidRDefault="002116CD" w:rsidP="008E3DD5">
            <w:pPr>
              <w:pStyle w:val="Heading5"/>
              <w:rPr>
                <w:sz w:val="22"/>
                <w:szCs w:val="22"/>
              </w:rPr>
            </w:pPr>
            <w:r w:rsidRPr="009F2DA3">
              <w:rPr>
                <w:sz w:val="22"/>
                <w:szCs w:val="22"/>
              </w:rPr>
              <w:t>Senior D</w:t>
            </w:r>
            <w:r>
              <w:rPr>
                <w:sz w:val="22"/>
                <w:szCs w:val="22"/>
              </w:rPr>
              <w:t>esign Student Completing This Section</w:t>
            </w:r>
          </w:p>
        </w:tc>
      </w:tr>
      <w:tr w:rsidR="002116CD" w14:paraId="4303CF18" w14:textId="77777777" w:rsidTr="11F35785">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197BF19D" w14:textId="77777777" w:rsidR="002116CD" w:rsidRPr="009F2DA3" w:rsidRDefault="002116CD" w:rsidP="008E3DD5">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42F0DB71" w14:textId="77777777" w:rsidR="002116CD" w:rsidRPr="009F2DA3" w:rsidRDefault="002116CD" w:rsidP="008E3DD5">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2D1F5BDD" w14:textId="77777777" w:rsidR="002116CD" w:rsidRPr="009F2DA3" w:rsidRDefault="002116CD" w:rsidP="008E3DD5">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2713F0A6" w14:textId="77777777" w:rsidR="002116CD" w:rsidRPr="009F2DA3" w:rsidRDefault="002116CD" w:rsidP="008E3DD5">
            <w:pPr>
              <w:jc w:val="center"/>
              <w:rPr>
                <w:b/>
                <w:bCs/>
                <w:sz w:val="22"/>
                <w:szCs w:val="22"/>
              </w:rPr>
            </w:pPr>
            <w:r w:rsidRPr="009F2DA3">
              <w:rPr>
                <w:b/>
                <w:bCs/>
                <w:sz w:val="22"/>
                <w:szCs w:val="22"/>
              </w:rPr>
              <w:t>Expected Graduation Date</w:t>
            </w:r>
          </w:p>
        </w:tc>
      </w:tr>
      <w:tr w:rsidR="002116CD" w14:paraId="39E08C09" w14:textId="77777777" w:rsidTr="11F35785">
        <w:tc>
          <w:tcPr>
            <w:tcW w:w="3708" w:type="dxa"/>
            <w:tcBorders>
              <w:top w:val="single" w:sz="12" w:space="0" w:color="auto"/>
              <w:left w:val="single" w:sz="12" w:space="0" w:color="auto"/>
              <w:bottom w:val="single" w:sz="12" w:space="0" w:color="auto"/>
              <w:right w:val="single" w:sz="12" w:space="0" w:color="auto"/>
            </w:tcBorders>
            <w:shd w:val="clear" w:color="auto" w:fill="CCFFCC"/>
          </w:tcPr>
          <w:p w14:paraId="042CADCE" w14:textId="5D7ADC99" w:rsidR="002116CD" w:rsidRPr="009F2DA3" w:rsidRDefault="0D5540F0" w:rsidP="008E3DD5">
            <w:pPr>
              <w:rPr>
                <w:sz w:val="22"/>
                <w:szCs w:val="22"/>
              </w:rPr>
            </w:pPr>
            <w:r w:rsidRPr="11F35785">
              <w:rPr>
                <w:sz w:val="22"/>
                <w:szCs w:val="22"/>
              </w:rPr>
              <w:t>John Stanwick</w:t>
            </w:r>
          </w:p>
        </w:tc>
        <w:tc>
          <w:tcPr>
            <w:tcW w:w="1080" w:type="dxa"/>
            <w:tcBorders>
              <w:top w:val="single" w:sz="12" w:space="0" w:color="auto"/>
              <w:left w:val="single" w:sz="12" w:space="0" w:color="auto"/>
              <w:bottom w:val="single" w:sz="12" w:space="0" w:color="auto"/>
              <w:right w:val="single" w:sz="12" w:space="0" w:color="auto"/>
            </w:tcBorders>
            <w:shd w:val="clear" w:color="auto" w:fill="CCFFCC"/>
          </w:tcPr>
          <w:p w14:paraId="41146265" w14:textId="564B7629" w:rsidR="002116CD" w:rsidRPr="009F2DA3" w:rsidRDefault="0D5540F0" w:rsidP="008E3DD5">
            <w:pPr>
              <w:rPr>
                <w:sz w:val="22"/>
                <w:szCs w:val="22"/>
              </w:rPr>
            </w:pPr>
            <w:proofErr w:type="spellStart"/>
            <w:r w:rsidRPr="11F35785">
              <w:rPr>
                <w:sz w:val="22"/>
                <w:szCs w:val="22"/>
              </w:rPr>
              <w:t>CmpE</w:t>
            </w:r>
            <w:proofErr w:type="spellEnd"/>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460F9D20" w14:textId="6FB463DB" w:rsidR="002116CD" w:rsidRPr="009F2DA3" w:rsidRDefault="0D5540F0" w:rsidP="008E3DD5">
            <w:pPr>
              <w:rPr>
                <w:sz w:val="22"/>
                <w:szCs w:val="22"/>
              </w:rPr>
            </w:pPr>
            <w:r w:rsidRPr="11F35785">
              <w:rPr>
                <w:sz w:val="22"/>
                <w:szCs w:val="22"/>
              </w:rPr>
              <w:t>Software Architecture Design, System Integration</w:t>
            </w:r>
            <w:r w:rsidR="7DF52CA6" w:rsidRPr="290EA5B3">
              <w:rPr>
                <w:sz w:val="22"/>
                <w:szCs w:val="22"/>
              </w:rPr>
              <w:t>, PCB Design</w:t>
            </w:r>
          </w:p>
        </w:tc>
        <w:tc>
          <w:tcPr>
            <w:tcW w:w="2088" w:type="dxa"/>
            <w:tcBorders>
              <w:top w:val="single" w:sz="12" w:space="0" w:color="auto"/>
              <w:left w:val="single" w:sz="12" w:space="0" w:color="auto"/>
              <w:bottom w:val="single" w:sz="12" w:space="0" w:color="auto"/>
              <w:right w:val="single" w:sz="12" w:space="0" w:color="auto"/>
            </w:tcBorders>
            <w:shd w:val="clear" w:color="auto" w:fill="CCFFCC"/>
          </w:tcPr>
          <w:p w14:paraId="600BA5B2" w14:textId="79036BF1" w:rsidR="002116CD" w:rsidRPr="009F2DA3" w:rsidRDefault="0D5540F0" w:rsidP="008E3DD5">
            <w:pPr>
              <w:jc w:val="center"/>
              <w:rPr>
                <w:sz w:val="22"/>
                <w:szCs w:val="22"/>
              </w:rPr>
            </w:pPr>
            <w:r w:rsidRPr="11F35785">
              <w:rPr>
                <w:sz w:val="22"/>
                <w:szCs w:val="22"/>
              </w:rPr>
              <w:t>Spring 2025</w:t>
            </w:r>
          </w:p>
        </w:tc>
      </w:tr>
    </w:tbl>
    <w:p w14:paraId="7668FE19" w14:textId="77777777" w:rsidR="002116CD" w:rsidRDefault="002116CD" w:rsidP="002116CD">
      <w:pPr>
        <w:jc w:val="both"/>
        <w:rPr>
          <w:iCs/>
          <w:color w:val="FF0000"/>
          <w:sz w:val="22"/>
          <w:szCs w:val="22"/>
        </w:rPr>
      </w:pPr>
    </w:p>
    <w:p w14:paraId="34E8F434" w14:textId="77777777" w:rsidR="002116CD" w:rsidRPr="009F2DA3" w:rsidRDefault="002116CD" w:rsidP="002116CD">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67ED30C0" w14:textId="77777777" w:rsidR="002116CD" w:rsidRDefault="002116CD" w:rsidP="002116CD">
      <w:pPr>
        <w:jc w:val="both"/>
        <w:rPr>
          <w:sz w:val="24"/>
        </w:rPr>
      </w:pPr>
    </w:p>
    <w:p w14:paraId="117428FE" w14:textId="77777777" w:rsidR="002116CD" w:rsidRPr="006C2E8A" w:rsidRDefault="002116CD" w:rsidP="00461F8F">
      <w:pPr>
        <w:pStyle w:val="ListParagraph"/>
        <w:numPr>
          <w:ilvl w:val="0"/>
          <w:numId w:val="8"/>
        </w:numPr>
        <w:rPr>
          <w:sz w:val="22"/>
          <w:szCs w:val="22"/>
        </w:rPr>
      </w:pPr>
      <w:r w:rsidRPr="006C2E8A">
        <w:rPr>
          <w:sz w:val="22"/>
          <w:szCs w:val="22"/>
        </w:rPr>
        <w:lastRenderedPageBreak/>
        <w:t>Describe your personal contributions to the project.</w:t>
      </w:r>
    </w:p>
    <w:p w14:paraId="2FD0F823" w14:textId="1F78A9A0" w:rsidR="002116CD" w:rsidRPr="00011E25" w:rsidRDefault="002116CD" w:rsidP="002116CD">
      <w:pPr>
        <w:jc w:val="both"/>
        <w:rPr>
          <w:sz w:val="22"/>
          <w:szCs w:val="22"/>
        </w:rPr>
      </w:pPr>
    </w:p>
    <w:p w14:paraId="2E281387" w14:textId="48F5E151" w:rsidR="442B1CCC" w:rsidRDefault="442B1CCC" w:rsidP="290EA5B3">
      <w:pPr>
        <w:rPr>
          <w:sz w:val="22"/>
          <w:szCs w:val="22"/>
        </w:rPr>
      </w:pPr>
      <w:r w:rsidRPr="290EA5B3">
        <w:rPr>
          <w:sz w:val="22"/>
          <w:szCs w:val="22"/>
        </w:rPr>
        <w:t>I have led software development</w:t>
      </w:r>
      <w:r w:rsidR="77B05891" w:rsidRPr="290EA5B3">
        <w:rPr>
          <w:sz w:val="22"/>
          <w:szCs w:val="22"/>
        </w:rPr>
        <w:t xml:space="preserve"> throughout the life cycle of this project</w:t>
      </w:r>
      <w:r w:rsidRPr="290EA5B3">
        <w:rPr>
          <w:sz w:val="22"/>
          <w:szCs w:val="22"/>
        </w:rPr>
        <w:t xml:space="preserve">. My contributions include the follow-me algorithm in </w:t>
      </w:r>
      <w:r w:rsidR="79578077" w:rsidRPr="290EA5B3">
        <w:rPr>
          <w:sz w:val="22"/>
          <w:szCs w:val="22"/>
        </w:rPr>
        <w:t>its entirety, all motor controller interfacing, holistic testing, all SPI interfaces, USART2 (</w:t>
      </w:r>
      <w:proofErr w:type="spellStart"/>
      <w:r w:rsidR="79578077" w:rsidRPr="290EA5B3">
        <w:rPr>
          <w:sz w:val="22"/>
          <w:szCs w:val="22"/>
        </w:rPr>
        <w:t>usb</w:t>
      </w:r>
      <w:proofErr w:type="spellEnd"/>
      <w:r w:rsidR="79578077" w:rsidRPr="290EA5B3">
        <w:rPr>
          <w:sz w:val="22"/>
          <w:szCs w:val="22"/>
        </w:rPr>
        <w:t xml:space="preserve"> serial) outward communication abstraction, USART6 (SAM-M8Q GNSS module) communi</w:t>
      </w:r>
      <w:r w:rsidR="0B504D0D" w:rsidRPr="290EA5B3">
        <w:rPr>
          <w:sz w:val="22"/>
          <w:szCs w:val="22"/>
        </w:rPr>
        <w:t xml:space="preserve">cation with the microcontroller, and all final tuning in the production software model. As part of the motor controller </w:t>
      </w:r>
      <w:r w:rsidR="789E08FF" w:rsidRPr="290EA5B3">
        <w:rPr>
          <w:sz w:val="22"/>
          <w:szCs w:val="22"/>
        </w:rPr>
        <w:t>interfacing,</w:t>
      </w:r>
      <w:r w:rsidR="0B504D0D" w:rsidRPr="290EA5B3">
        <w:rPr>
          <w:sz w:val="22"/>
          <w:szCs w:val="22"/>
        </w:rPr>
        <w:t xml:space="preserve"> I developed a PID tuning loop with bearing calculations for accurate positioning of the robot. I also worked on a stabilization prot</w:t>
      </w:r>
      <w:r w:rsidR="347C5A49" w:rsidRPr="290EA5B3">
        <w:rPr>
          <w:sz w:val="22"/>
          <w:szCs w:val="22"/>
        </w:rPr>
        <w:t>ocol for the ICM-20948 magnetometer and compass</w:t>
      </w:r>
      <w:r w:rsidR="117FE227" w:rsidRPr="290EA5B3">
        <w:rPr>
          <w:sz w:val="22"/>
          <w:szCs w:val="22"/>
        </w:rPr>
        <w:t xml:space="preserve"> as well as all data sampling techniques used</w:t>
      </w:r>
      <w:r w:rsidR="347C5A49" w:rsidRPr="290EA5B3">
        <w:rPr>
          <w:sz w:val="22"/>
          <w:szCs w:val="22"/>
        </w:rPr>
        <w:t>.</w:t>
      </w:r>
      <w:r w:rsidR="4993F49A" w:rsidRPr="290EA5B3">
        <w:rPr>
          <w:sz w:val="22"/>
          <w:szCs w:val="22"/>
        </w:rPr>
        <w:t xml:space="preserve"> </w:t>
      </w:r>
      <w:r w:rsidR="7C20145C" w:rsidRPr="290EA5B3">
        <w:rPr>
          <w:sz w:val="22"/>
          <w:szCs w:val="22"/>
        </w:rPr>
        <w:t>Additionally, I took on</w:t>
      </w:r>
      <w:r w:rsidR="1D2869CF" w:rsidRPr="290EA5B3">
        <w:rPr>
          <w:sz w:val="22"/>
          <w:szCs w:val="22"/>
        </w:rPr>
        <w:t xml:space="preserve"> </w:t>
      </w:r>
      <w:r w:rsidR="7C20145C" w:rsidRPr="290EA5B3">
        <w:rPr>
          <w:sz w:val="22"/>
          <w:szCs w:val="22"/>
        </w:rPr>
        <w:t xml:space="preserve">critical PCB manufacturing roles in </w:t>
      </w:r>
      <w:proofErr w:type="spellStart"/>
      <w:r w:rsidR="7C20145C" w:rsidRPr="290EA5B3">
        <w:rPr>
          <w:sz w:val="22"/>
          <w:szCs w:val="22"/>
        </w:rPr>
        <w:t>KiCad</w:t>
      </w:r>
      <w:proofErr w:type="spellEnd"/>
      <w:r w:rsidR="7C20145C" w:rsidRPr="290EA5B3">
        <w:rPr>
          <w:sz w:val="22"/>
          <w:szCs w:val="22"/>
        </w:rPr>
        <w:t xml:space="preserve"> and schematic design. I drafted the original PCB used in our midterm review as well as helped test components and finalize the production</w:t>
      </w:r>
      <w:r w:rsidR="0304A657" w:rsidRPr="290EA5B3">
        <w:rPr>
          <w:sz w:val="22"/>
          <w:szCs w:val="22"/>
        </w:rPr>
        <w:t xml:space="preserve"> PCB environment for easy software troubleshooting and response read outs.</w:t>
      </w:r>
    </w:p>
    <w:p w14:paraId="2522B64A" w14:textId="77777777" w:rsidR="002116CD" w:rsidRDefault="002116CD" w:rsidP="002116CD">
      <w:pPr>
        <w:jc w:val="both"/>
        <w:rPr>
          <w:sz w:val="24"/>
        </w:rPr>
      </w:pPr>
    </w:p>
    <w:p w14:paraId="3FB7FC11" w14:textId="77777777" w:rsidR="002116CD" w:rsidRPr="006C2E8A" w:rsidRDefault="002116CD" w:rsidP="00461F8F">
      <w:pPr>
        <w:pStyle w:val="ListParagraph"/>
        <w:numPr>
          <w:ilvl w:val="0"/>
          <w:numId w:val="8"/>
        </w:numPr>
        <w:rPr>
          <w:sz w:val="22"/>
          <w:szCs w:val="22"/>
        </w:rPr>
      </w:pPr>
      <w:r w:rsidRPr="006C2E8A">
        <w:rPr>
          <w:sz w:val="22"/>
          <w:szCs w:val="22"/>
        </w:rPr>
        <w:t>Describe how your contributions to this project built on the knowledge and skills you acquired in earlier course work.</w:t>
      </w:r>
    </w:p>
    <w:p w14:paraId="30899E92" w14:textId="5BCC060A" w:rsidR="002116CD" w:rsidRDefault="002116CD" w:rsidP="290EA5B3"/>
    <w:p w14:paraId="79870AB9" w14:textId="26AA30C8" w:rsidR="002116CD" w:rsidRDefault="1B6A854F" w:rsidP="290EA5B3">
      <w:pPr>
        <w:rPr>
          <w:sz w:val="22"/>
          <w:szCs w:val="22"/>
        </w:rPr>
      </w:pPr>
      <w:r w:rsidRPr="290EA5B3">
        <w:rPr>
          <w:sz w:val="22"/>
          <w:szCs w:val="22"/>
        </w:rPr>
        <w:t xml:space="preserve">This project served as a culmination of many different classes in my Purdue career. 2k1, 2k2, 2k7, and 270 were critical to my contributions to this project. I gained substantial hardware knowledge as well as general knowledge about microcontrollers, control flows, and other embedded </w:t>
      </w:r>
      <w:r w:rsidR="7B0EC77C" w:rsidRPr="290EA5B3">
        <w:rPr>
          <w:sz w:val="22"/>
          <w:szCs w:val="22"/>
        </w:rPr>
        <w:t>systems. Beyond that, 264 and 368 served as the fundamental backbone to my knowledge of C and its role in embedded architecture. Without these classes, my contribution to</w:t>
      </w:r>
      <w:r w:rsidR="05DC4345" w:rsidRPr="290EA5B3">
        <w:rPr>
          <w:sz w:val="22"/>
          <w:szCs w:val="22"/>
        </w:rPr>
        <w:t xml:space="preserve"> the project would be incomplete, and the learnings that I made in these classes, especially the hardware-based ones, were critical to the completion of this project.</w:t>
      </w:r>
    </w:p>
    <w:p w14:paraId="553D4A78" w14:textId="19141D70" w:rsidR="290EA5B3" w:rsidRDefault="290EA5B3" w:rsidP="290EA5B3">
      <w:pPr>
        <w:jc w:val="both"/>
        <w:rPr>
          <w:sz w:val="24"/>
          <w:szCs w:val="24"/>
        </w:rPr>
      </w:pPr>
    </w:p>
    <w:p w14:paraId="4CB347DA" w14:textId="77777777" w:rsidR="002116CD" w:rsidRPr="006C2E8A" w:rsidRDefault="002116CD" w:rsidP="00461F8F">
      <w:pPr>
        <w:pStyle w:val="ListParagraph"/>
        <w:numPr>
          <w:ilvl w:val="0"/>
          <w:numId w:val="8"/>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14D85EB9" w14:textId="77777777" w:rsidR="002116CD" w:rsidRPr="006C2E8A" w:rsidRDefault="002116CD" w:rsidP="002116CD">
      <w:pPr>
        <w:pStyle w:val="ListParagraph"/>
        <w:ind w:left="432"/>
        <w:jc w:val="both"/>
        <w:rPr>
          <w:sz w:val="22"/>
          <w:szCs w:val="22"/>
        </w:rPr>
      </w:pPr>
    </w:p>
    <w:p w14:paraId="61572781" w14:textId="7E29E656" w:rsidR="19CE6FAB" w:rsidRDefault="19CE6FAB" w:rsidP="290EA5B3">
      <w:pPr>
        <w:pStyle w:val="Heading2"/>
        <w:spacing w:line="259" w:lineRule="auto"/>
        <w:jc w:val="both"/>
        <w:rPr>
          <w:rFonts w:ascii="Arial" w:hAnsi="Arial"/>
          <w:sz w:val="22"/>
          <w:szCs w:val="22"/>
        </w:rPr>
      </w:pPr>
      <w:r w:rsidRPr="290EA5B3">
        <w:rPr>
          <w:rFonts w:ascii="Arial" w:hAnsi="Arial"/>
          <w:sz w:val="22"/>
          <w:szCs w:val="22"/>
        </w:rPr>
        <w:t xml:space="preserve">One of the most significant skills that I acquired for this project was </w:t>
      </w:r>
      <w:proofErr w:type="spellStart"/>
      <w:r w:rsidRPr="290EA5B3">
        <w:rPr>
          <w:rFonts w:ascii="Arial" w:hAnsi="Arial"/>
          <w:sz w:val="22"/>
          <w:szCs w:val="22"/>
        </w:rPr>
        <w:t>KiCad</w:t>
      </w:r>
      <w:proofErr w:type="spellEnd"/>
      <w:r w:rsidRPr="290EA5B3">
        <w:rPr>
          <w:rFonts w:ascii="Arial" w:hAnsi="Arial"/>
          <w:sz w:val="22"/>
          <w:szCs w:val="22"/>
        </w:rPr>
        <w:t xml:space="preserve"> schematics and PCB design. To learn this, I looked at many guides online as well as YouTube videos, which guided me through the entire process. With these guides to fall back on, I was able to quickly learn about how to trace components, where to place them, and the electrical </w:t>
      </w:r>
      <w:r w:rsidR="53334D31" w:rsidRPr="290EA5B3">
        <w:rPr>
          <w:rFonts w:ascii="Arial" w:hAnsi="Arial"/>
          <w:sz w:val="22"/>
          <w:szCs w:val="22"/>
        </w:rPr>
        <w:t>fundamentals of PCB design</w:t>
      </w:r>
    </w:p>
    <w:p w14:paraId="38621B83" w14:textId="77777777" w:rsidR="002116CD" w:rsidRDefault="002116CD" w:rsidP="002116CD">
      <w:pPr>
        <w:jc w:val="both"/>
        <w:rPr>
          <w:sz w:val="24"/>
        </w:rPr>
      </w:pPr>
    </w:p>
    <w:p w14:paraId="26C63B85" w14:textId="77777777" w:rsidR="002116CD" w:rsidRPr="006C2E8A" w:rsidRDefault="002116CD" w:rsidP="00461F8F">
      <w:pPr>
        <w:pStyle w:val="ListParagraph"/>
        <w:numPr>
          <w:ilvl w:val="0"/>
          <w:numId w:val="8"/>
        </w:numPr>
        <w:rPr>
          <w:sz w:val="22"/>
          <w:szCs w:val="22"/>
        </w:rPr>
      </w:pPr>
      <w:r w:rsidRPr="006C2E8A">
        <w:rPr>
          <w:sz w:val="22"/>
          <w:szCs w:val="22"/>
        </w:rPr>
        <w:t xml:space="preserve">Discuss your ethical and professional responsibilities as they relate to this engineering design experience. </w:t>
      </w:r>
    </w:p>
    <w:p w14:paraId="1DE6295F" w14:textId="77777777" w:rsidR="002116CD" w:rsidRPr="006C2E8A" w:rsidRDefault="002116CD" w:rsidP="002116CD">
      <w:pPr>
        <w:pStyle w:val="ListParagraph"/>
        <w:ind w:left="432"/>
        <w:jc w:val="both"/>
        <w:rPr>
          <w:sz w:val="22"/>
          <w:szCs w:val="22"/>
        </w:rPr>
      </w:pPr>
    </w:p>
    <w:p w14:paraId="728A4765" w14:textId="2FA59759" w:rsidR="002116CD" w:rsidRDefault="627F12E8" w:rsidP="002116CD">
      <w:pPr>
        <w:jc w:val="both"/>
        <w:rPr>
          <w:sz w:val="22"/>
          <w:szCs w:val="22"/>
        </w:rPr>
      </w:pPr>
      <w:r w:rsidRPr="290EA5B3">
        <w:rPr>
          <w:sz w:val="22"/>
          <w:szCs w:val="22"/>
        </w:rPr>
        <w:t>As part of this experience, I recognized that my ethical and professional responsibilities extended beyond just creating functional code and hardware. My decisions directly impacted the safety, reliability, and usability of a system that operates in public, dynamic environments. For example, accurate motor control was essential to prevent unintended collisions or injuries, especially on a golf course filled with people and equipment. As the software lead, I ensured these systems were not only technically sound but also thoroughly tested under realistic scenarios to minimize the chance of failure. Professionally, I maintained a strong commitment to modularity and team communication. I viewed these responsibilities not just as best practices but as ethical imperatives. Others should be able to understand, build on, and safely troubleshoot the system after project completion.</w:t>
      </w:r>
    </w:p>
    <w:p w14:paraId="30F96E60" w14:textId="7CC402B5" w:rsidR="290EA5B3" w:rsidRDefault="290EA5B3" w:rsidP="290EA5B3">
      <w:pPr>
        <w:jc w:val="both"/>
        <w:rPr>
          <w:sz w:val="24"/>
          <w:szCs w:val="24"/>
        </w:rPr>
      </w:pPr>
    </w:p>
    <w:p w14:paraId="3DE1EA13" w14:textId="77777777" w:rsidR="002116CD" w:rsidRPr="006C2E8A" w:rsidRDefault="002116CD" w:rsidP="00461F8F">
      <w:pPr>
        <w:pStyle w:val="ListParagraph"/>
        <w:numPr>
          <w:ilvl w:val="0"/>
          <w:numId w:val="8"/>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1EDDA276" w14:textId="77777777" w:rsidR="002116CD" w:rsidRPr="006C2E8A" w:rsidRDefault="002116CD" w:rsidP="002116CD">
      <w:pPr>
        <w:pStyle w:val="ListParagraph"/>
        <w:ind w:left="432"/>
        <w:jc w:val="both"/>
        <w:rPr>
          <w:sz w:val="22"/>
          <w:szCs w:val="22"/>
        </w:rPr>
      </w:pPr>
    </w:p>
    <w:p w14:paraId="68CBAFC3" w14:textId="2E9DF3F9" w:rsidR="1C3A6D19" w:rsidRDefault="1C3A6D19" w:rsidP="290EA5B3">
      <w:pPr>
        <w:rPr>
          <w:sz w:val="22"/>
          <w:szCs w:val="22"/>
        </w:rPr>
      </w:pPr>
      <w:r w:rsidRPr="290EA5B3">
        <w:rPr>
          <w:sz w:val="22"/>
          <w:szCs w:val="22"/>
        </w:rPr>
        <w:t>Economic: The Fairway Finder was designed with cost-efficiency in mind by selecting affordable components that meet performance needs. This ensures the product remains accessible to a broad set of consumers while maintaining a sustainable and scalable manufacturing model.</w:t>
      </w:r>
    </w:p>
    <w:p w14:paraId="280BFB25" w14:textId="45F28492" w:rsidR="1C3A6D19" w:rsidRDefault="1C3A6D19" w:rsidP="290EA5B3">
      <w:pPr>
        <w:rPr>
          <w:sz w:val="22"/>
          <w:szCs w:val="22"/>
        </w:rPr>
      </w:pPr>
      <w:r w:rsidRPr="290EA5B3">
        <w:rPr>
          <w:sz w:val="22"/>
          <w:szCs w:val="22"/>
        </w:rPr>
        <w:lastRenderedPageBreak/>
        <w:t xml:space="preserve"> </w:t>
      </w:r>
    </w:p>
    <w:p w14:paraId="6CA178E9" w14:textId="04C9041F" w:rsidR="1C3A6D19" w:rsidRDefault="1C3A6D19" w:rsidP="290EA5B3">
      <w:pPr>
        <w:rPr>
          <w:sz w:val="22"/>
          <w:szCs w:val="22"/>
        </w:rPr>
      </w:pPr>
      <w:r w:rsidRPr="290EA5B3">
        <w:rPr>
          <w:sz w:val="22"/>
          <w:szCs w:val="22"/>
        </w:rPr>
        <w:t>Environmental: Low-power components and efficient voltage regulation were chosen to minimize battery drain and reduce electronic waste. The robot’s energy-efficient design helps lower its overall environmental impact.</w:t>
      </w:r>
    </w:p>
    <w:p w14:paraId="6A9CD4CC" w14:textId="4710B458" w:rsidR="1C3A6D19" w:rsidRDefault="1C3A6D19" w:rsidP="290EA5B3">
      <w:pPr>
        <w:rPr>
          <w:sz w:val="22"/>
          <w:szCs w:val="22"/>
        </w:rPr>
      </w:pPr>
      <w:r w:rsidRPr="290EA5B3">
        <w:rPr>
          <w:sz w:val="22"/>
          <w:szCs w:val="22"/>
        </w:rPr>
        <w:t xml:space="preserve"> </w:t>
      </w:r>
    </w:p>
    <w:p w14:paraId="517F90F9" w14:textId="723399DF" w:rsidR="1C3A6D19" w:rsidRDefault="1C3A6D19" w:rsidP="290EA5B3">
      <w:pPr>
        <w:rPr>
          <w:sz w:val="22"/>
          <w:szCs w:val="22"/>
        </w:rPr>
      </w:pPr>
      <w:r w:rsidRPr="290EA5B3">
        <w:rPr>
          <w:sz w:val="22"/>
          <w:szCs w:val="22"/>
        </w:rPr>
        <w:t>Societal: By reducing the physical strain of carrying golf equipment, the robot increases accessibility to the sport for users of varying ages and physical abilities. Safety and usability were prioritized to ensure it could operate reliably in public, shared environments.</w:t>
      </w:r>
    </w:p>
    <w:p w14:paraId="0481E28F" w14:textId="415E16B7" w:rsidR="1C3A6D19" w:rsidRDefault="1C3A6D19" w:rsidP="290EA5B3">
      <w:pPr>
        <w:rPr>
          <w:sz w:val="22"/>
          <w:szCs w:val="22"/>
        </w:rPr>
      </w:pPr>
      <w:r w:rsidRPr="290EA5B3">
        <w:rPr>
          <w:sz w:val="22"/>
          <w:szCs w:val="22"/>
        </w:rPr>
        <w:t xml:space="preserve"> </w:t>
      </w:r>
    </w:p>
    <w:p w14:paraId="750F945B" w14:textId="3C8DF19B" w:rsidR="1C3A6D19" w:rsidRDefault="1C3A6D19" w:rsidP="290EA5B3">
      <w:pPr>
        <w:rPr>
          <w:sz w:val="22"/>
          <w:szCs w:val="22"/>
        </w:rPr>
      </w:pPr>
      <w:r w:rsidRPr="290EA5B3">
        <w:rPr>
          <w:sz w:val="22"/>
          <w:szCs w:val="22"/>
        </w:rPr>
        <w:t>Global: The system uses globally supported technologies like BLE and GNSS to ensure compatibility and ease of adoption in international markets. This promotes scalability and integration within diverse global supply chains and infrastructure.</w:t>
      </w:r>
    </w:p>
    <w:p w14:paraId="34FCCEBC" w14:textId="77777777" w:rsidR="002116CD" w:rsidRDefault="002116CD" w:rsidP="002116CD">
      <w:pPr>
        <w:rPr>
          <w:iCs/>
          <w:color w:val="FF0000"/>
          <w:sz w:val="22"/>
          <w:szCs w:val="22"/>
        </w:rPr>
      </w:pPr>
      <w:r>
        <w:rPr>
          <w:iCs/>
          <w:color w:val="FF0000"/>
          <w:sz w:val="22"/>
          <w:szCs w:val="22"/>
        </w:rPr>
        <w:br w:type="page"/>
      </w:r>
    </w:p>
    <w:p w14:paraId="28E9FFF5" w14:textId="77777777" w:rsidR="002116CD" w:rsidRDefault="002116CD" w:rsidP="002116CD">
      <w:pPr>
        <w:pStyle w:val="Heading2"/>
        <w:jc w:val="center"/>
        <w:rPr>
          <w:rFonts w:ascii="Arial" w:hAnsi="Arial"/>
          <w:b/>
          <w:bCs/>
          <w:color w:val="0000FF"/>
          <w:sz w:val="32"/>
        </w:rPr>
      </w:pPr>
      <w:r>
        <w:rPr>
          <w:rFonts w:ascii="Arial" w:hAnsi="Arial"/>
          <w:b/>
          <w:bCs/>
          <w:color w:val="0000FF"/>
          <w:sz w:val="32"/>
        </w:rPr>
        <w:lastRenderedPageBreak/>
        <w:t xml:space="preserve">Purdue ECE Senior Design Semester Report </w:t>
      </w:r>
    </w:p>
    <w:p w14:paraId="340D3558" w14:textId="77777777" w:rsidR="002116CD" w:rsidRDefault="002116CD" w:rsidP="002116CD">
      <w:pPr>
        <w:pStyle w:val="Heading2"/>
        <w:jc w:val="center"/>
        <w:rPr>
          <w:rFonts w:ascii="Arial" w:hAnsi="Arial"/>
          <w:color w:val="0000FF"/>
          <w:sz w:val="32"/>
        </w:rPr>
      </w:pPr>
      <w:r>
        <w:rPr>
          <w:rFonts w:ascii="Arial" w:hAnsi="Arial"/>
          <w:b/>
          <w:bCs/>
          <w:color w:val="0000FF"/>
          <w:sz w:val="32"/>
        </w:rPr>
        <w:t>(Individual Reflections Section)</w:t>
      </w:r>
    </w:p>
    <w:p w14:paraId="79C4348D"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0"/>
        <w:gridCol w:w="6320"/>
      </w:tblGrid>
      <w:tr w:rsidR="002116CD" w14:paraId="1A8B3D5F" w14:textId="77777777" w:rsidTr="008E3DD5">
        <w:tc>
          <w:tcPr>
            <w:tcW w:w="3078" w:type="dxa"/>
            <w:tcBorders>
              <w:top w:val="single" w:sz="12" w:space="0" w:color="auto"/>
              <w:left w:val="single" w:sz="12" w:space="0" w:color="auto"/>
              <w:right w:val="single" w:sz="12" w:space="0" w:color="auto"/>
            </w:tcBorders>
            <w:shd w:val="clear" w:color="auto" w:fill="FFFF99"/>
          </w:tcPr>
          <w:p w14:paraId="7720FF47" w14:textId="77777777" w:rsidR="002116CD" w:rsidRPr="009F2DA3" w:rsidRDefault="002116CD" w:rsidP="008E3DD5">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47EE42F3" w14:textId="59D83336" w:rsidR="002116CD" w:rsidRPr="009F2DA3" w:rsidRDefault="002116CD" w:rsidP="008E3DD5">
            <w:pPr>
              <w:rPr>
                <w:sz w:val="22"/>
                <w:szCs w:val="22"/>
              </w:rPr>
            </w:pPr>
            <w:r w:rsidRPr="009F2DA3">
              <w:rPr>
                <w:sz w:val="22"/>
                <w:szCs w:val="22"/>
              </w:rPr>
              <w:t xml:space="preserve">ECE </w:t>
            </w:r>
            <w:proofErr w:type="gramStart"/>
            <w:r w:rsidRPr="009F2DA3">
              <w:rPr>
                <w:sz w:val="22"/>
                <w:szCs w:val="22"/>
              </w:rPr>
              <w:t>477</w:t>
            </w:r>
            <w:r w:rsidR="009E43C6">
              <w:rPr>
                <w:sz w:val="22"/>
                <w:szCs w:val="22"/>
              </w:rPr>
              <w:t>00</w:t>
            </w:r>
            <w:r w:rsidRPr="009F2DA3">
              <w:rPr>
                <w:sz w:val="22"/>
                <w:szCs w:val="22"/>
              </w:rPr>
              <w:t xml:space="preserve">  </w:t>
            </w:r>
            <w:r w:rsidRPr="009F2DA3">
              <w:rPr>
                <w:i/>
                <w:iCs/>
                <w:sz w:val="22"/>
                <w:szCs w:val="22"/>
              </w:rPr>
              <w:t>Digital</w:t>
            </w:r>
            <w:proofErr w:type="gramEnd"/>
            <w:r w:rsidRPr="009F2DA3">
              <w:rPr>
                <w:i/>
                <w:iCs/>
                <w:sz w:val="22"/>
                <w:szCs w:val="22"/>
              </w:rPr>
              <w:t xml:space="preserve"> Systems Senior Design Project</w:t>
            </w:r>
          </w:p>
        </w:tc>
      </w:tr>
      <w:tr w:rsidR="002116CD" w14:paraId="1D2BC029" w14:textId="77777777" w:rsidTr="008E3DD5">
        <w:tc>
          <w:tcPr>
            <w:tcW w:w="3078" w:type="dxa"/>
            <w:tcBorders>
              <w:left w:val="single" w:sz="12" w:space="0" w:color="auto"/>
              <w:right w:val="single" w:sz="12" w:space="0" w:color="auto"/>
            </w:tcBorders>
            <w:shd w:val="clear" w:color="auto" w:fill="FFFF99"/>
          </w:tcPr>
          <w:p w14:paraId="6ABE17DC" w14:textId="77777777" w:rsidR="002116CD" w:rsidRPr="009F2DA3" w:rsidRDefault="002116CD" w:rsidP="008E3DD5">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19A65586" w14:textId="28DF0363" w:rsidR="002116CD" w:rsidRPr="005129B6" w:rsidRDefault="004B030C" w:rsidP="008E3DD5">
            <w:pPr>
              <w:rPr>
                <w:color w:val="FF0000"/>
                <w:sz w:val="22"/>
                <w:szCs w:val="22"/>
              </w:rPr>
            </w:pPr>
            <w:r>
              <w:rPr>
                <w:color w:val="FF0000"/>
                <w:sz w:val="22"/>
                <w:szCs w:val="22"/>
              </w:rPr>
              <w:t>Spring</w:t>
            </w:r>
            <w:r w:rsidR="002116CD">
              <w:rPr>
                <w:color w:val="FF0000"/>
                <w:sz w:val="22"/>
                <w:szCs w:val="22"/>
              </w:rPr>
              <w:t xml:space="preserve"> 202</w:t>
            </w:r>
            <w:r>
              <w:rPr>
                <w:color w:val="FF0000"/>
                <w:sz w:val="22"/>
                <w:szCs w:val="22"/>
              </w:rPr>
              <w:t>5</w:t>
            </w:r>
          </w:p>
        </w:tc>
      </w:tr>
      <w:tr w:rsidR="002116CD" w14:paraId="44AAF7A1" w14:textId="77777777" w:rsidTr="008E3DD5">
        <w:tc>
          <w:tcPr>
            <w:tcW w:w="3078" w:type="dxa"/>
            <w:tcBorders>
              <w:left w:val="single" w:sz="12" w:space="0" w:color="auto"/>
              <w:right w:val="single" w:sz="12" w:space="0" w:color="auto"/>
            </w:tcBorders>
            <w:shd w:val="clear" w:color="auto" w:fill="FFFF99"/>
          </w:tcPr>
          <w:p w14:paraId="3277AD80" w14:textId="77777777" w:rsidR="002116CD" w:rsidRPr="009F2DA3" w:rsidRDefault="002116CD" w:rsidP="008E3DD5">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3447E1B7" w14:textId="6F2CD068" w:rsidR="002116CD" w:rsidRPr="009F2DA3" w:rsidRDefault="004641BD" w:rsidP="008E3DD5">
            <w:pPr>
              <w:rPr>
                <w:sz w:val="22"/>
                <w:szCs w:val="22"/>
              </w:rPr>
            </w:pPr>
            <w:r>
              <w:rPr>
                <w:sz w:val="22"/>
                <w:szCs w:val="22"/>
              </w:rPr>
              <w:t>Phil Walter</w:t>
            </w:r>
          </w:p>
        </w:tc>
      </w:tr>
      <w:tr w:rsidR="002116CD" w14:paraId="5A317CA5" w14:textId="77777777" w:rsidTr="008E3DD5">
        <w:tc>
          <w:tcPr>
            <w:tcW w:w="3078" w:type="dxa"/>
            <w:tcBorders>
              <w:left w:val="single" w:sz="12" w:space="0" w:color="auto"/>
              <w:right w:val="single" w:sz="12" w:space="0" w:color="auto"/>
            </w:tcBorders>
            <w:shd w:val="clear" w:color="auto" w:fill="FFFF99"/>
          </w:tcPr>
          <w:p w14:paraId="6DEAC6A2" w14:textId="77777777" w:rsidR="002116CD" w:rsidRPr="009F2DA3" w:rsidRDefault="002116CD" w:rsidP="008E3DD5">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62D32B50" w14:textId="77777777" w:rsidR="002116CD" w:rsidRPr="009F2DA3" w:rsidRDefault="2CD4567F" w:rsidP="008E3DD5">
            <w:pPr>
              <w:tabs>
                <w:tab w:val="left" w:pos="4035"/>
              </w:tabs>
              <w:rPr>
                <w:sz w:val="22"/>
                <w:szCs w:val="22"/>
              </w:rPr>
            </w:pPr>
            <w:r w:rsidRPr="12C94665">
              <w:rPr>
                <w:sz w:val="22"/>
                <w:szCs w:val="22"/>
              </w:rPr>
              <w:t>9</w:t>
            </w:r>
          </w:p>
        </w:tc>
      </w:tr>
      <w:tr w:rsidR="002116CD" w14:paraId="677A335C" w14:textId="77777777" w:rsidTr="008E3DD5">
        <w:tc>
          <w:tcPr>
            <w:tcW w:w="3078" w:type="dxa"/>
            <w:tcBorders>
              <w:left w:val="single" w:sz="12" w:space="0" w:color="auto"/>
              <w:bottom w:val="single" w:sz="12" w:space="0" w:color="auto"/>
              <w:right w:val="single" w:sz="12" w:space="0" w:color="auto"/>
            </w:tcBorders>
            <w:shd w:val="clear" w:color="auto" w:fill="FFFF99"/>
          </w:tcPr>
          <w:p w14:paraId="3787A4F4" w14:textId="77777777" w:rsidR="002116CD" w:rsidRPr="009F2DA3" w:rsidRDefault="002116CD" w:rsidP="008E3DD5">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69CFE467" w14:textId="051970E8" w:rsidR="002116CD" w:rsidRPr="009F2DA3" w:rsidRDefault="292F5D21" w:rsidP="008E3DD5">
            <w:pPr>
              <w:rPr>
                <w:sz w:val="22"/>
                <w:szCs w:val="22"/>
              </w:rPr>
            </w:pPr>
            <w:proofErr w:type="spellStart"/>
            <w:r w:rsidRPr="12C94665">
              <w:rPr>
                <w:sz w:val="22"/>
                <w:szCs w:val="22"/>
              </w:rPr>
              <w:t>FairwayFinder</w:t>
            </w:r>
            <w:proofErr w:type="spellEnd"/>
          </w:p>
        </w:tc>
      </w:tr>
    </w:tbl>
    <w:p w14:paraId="5611387F"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1067"/>
        <w:gridCol w:w="2635"/>
        <w:gridCol w:w="2052"/>
      </w:tblGrid>
      <w:tr w:rsidR="002116CD" w14:paraId="44C1C9B5" w14:textId="77777777" w:rsidTr="008E3DD5">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6DB14570" w14:textId="77777777" w:rsidR="002116CD" w:rsidRPr="009F2DA3" w:rsidRDefault="002116CD" w:rsidP="008E3DD5">
            <w:pPr>
              <w:pStyle w:val="Heading5"/>
              <w:rPr>
                <w:sz w:val="22"/>
                <w:szCs w:val="22"/>
              </w:rPr>
            </w:pPr>
            <w:r w:rsidRPr="009F2DA3">
              <w:rPr>
                <w:sz w:val="22"/>
                <w:szCs w:val="22"/>
              </w:rPr>
              <w:t>Senior D</w:t>
            </w:r>
            <w:r>
              <w:rPr>
                <w:sz w:val="22"/>
                <w:szCs w:val="22"/>
              </w:rPr>
              <w:t>esign Student Completing This Section</w:t>
            </w:r>
          </w:p>
        </w:tc>
      </w:tr>
      <w:tr w:rsidR="002116CD" w14:paraId="4E2680A9" w14:textId="77777777" w:rsidTr="008E3DD5">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5963ED82" w14:textId="77777777" w:rsidR="002116CD" w:rsidRPr="009F2DA3" w:rsidRDefault="002116CD" w:rsidP="008E3DD5">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699B7C60" w14:textId="77777777" w:rsidR="002116CD" w:rsidRPr="009F2DA3" w:rsidRDefault="002116CD" w:rsidP="008E3DD5">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0CFF5B26" w14:textId="77777777" w:rsidR="002116CD" w:rsidRPr="009F2DA3" w:rsidRDefault="002116CD" w:rsidP="008E3DD5">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3B588657" w14:textId="77777777" w:rsidR="002116CD" w:rsidRPr="009F2DA3" w:rsidRDefault="002116CD" w:rsidP="008E3DD5">
            <w:pPr>
              <w:jc w:val="center"/>
              <w:rPr>
                <w:b/>
                <w:bCs/>
                <w:sz w:val="22"/>
                <w:szCs w:val="22"/>
              </w:rPr>
            </w:pPr>
            <w:r w:rsidRPr="009F2DA3">
              <w:rPr>
                <w:b/>
                <w:bCs/>
                <w:sz w:val="22"/>
                <w:szCs w:val="22"/>
              </w:rPr>
              <w:t>Expected Graduation Date</w:t>
            </w:r>
          </w:p>
        </w:tc>
      </w:tr>
      <w:tr w:rsidR="002116CD" w14:paraId="7DE1C87F" w14:textId="77777777" w:rsidTr="008E3DD5">
        <w:tc>
          <w:tcPr>
            <w:tcW w:w="3708" w:type="dxa"/>
            <w:tcBorders>
              <w:top w:val="single" w:sz="12" w:space="0" w:color="auto"/>
              <w:left w:val="single" w:sz="12" w:space="0" w:color="auto"/>
              <w:bottom w:val="single" w:sz="12" w:space="0" w:color="auto"/>
              <w:right w:val="single" w:sz="12" w:space="0" w:color="auto"/>
            </w:tcBorders>
            <w:shd w:val="clear" w:color="auto" w:fill="CCFFCC"/>
          </w:tcPr>
          <w:p w14:paraId="3622B10E" w14:textId="63FA9D15" w:rsidR="002116CD" w:rsidRPr="009F2DA3" w:rsidRDefault="21579950" w:rsidP="008E3DD5">
            <w:pPr>
              <w:rPr>
                <w:sz w:val="22"/>
                <w:szCs w:val="22"/>
              </w:rPr>
            </w:pPr>
            <w:r w:rsidRPr="12C94665">
              <w:rPr>
                <w:sz w:val="22"/>
                <w:szCs w:val="22"/>
              </w:rPr>
              <w:t>William Kauffman</w:t>
            </w:r>
          </w:p>
        </w:tc>
        <w:tc>
          <w:tcPr>
            <w:tcW w:w="1080" w:type="dxa"/>
            <w:tcBorders>
              <w:top w:val="single" w:sz="12" w:space="0" w:color="auto"/>
              <w:left w:val="single" w:sz="12" w:space="0" w:color="auto"/>
              <w:bottom w:val="single" w:sz="12" w:space="0" w:color="auto"/>
              <w:right w:val="single" w:sz="12" w:space="0" w:color="auto"/>
            </w:tcBorders>
            <w:shd w:val="clear" w:color="auto" w:fill="CCFFCC"/>
          </w:tcPr>
          <w:p w14:paraId="6BEF41DF" w14:textId="24139663" w:rsidR="002116CD" w:rsidRPr="009F2DA3" w:rsidRDefault="21579950" w:rsidP="008E3DD5">
            <w:pPr>
              <w:rPr>
                <w:sz w:val="22"/>
                <w:szCs w:val="22"/>
              </w:rPr>
            </w:pPr>
            <w:proofErr w:type="spellStart"/>
            <w:r w:rsidRPr="12C94665">
              <w:rPr>
                <w:sz w:val="22"/>
                <w:szCs w:val="22"/>
              </w:rPr>
              <w:t>CmpE</w:t>
            </w:r>
            <w:proofErr w:type="spellEnd"/>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54BEF568" w14:textId="3A498D35" w:rsidR="002116CD" w:rsidRPr="009F2DA3" w:rsidRDefault="21579950" w:rsidP="008E3DD5">
            <w:pPr>
              <w:rPr>
                <w:sz w:val="22"/>
                <w:szCs w:val="22"/>
              </w:rPr>
            </w:pPr>
            <w:r w:rsidRPr="12C94665">
              <w:rPr>
                <w:sz w:val="22"/>
                <w:szCs w:val="22"/>
              </w:rPr>
              <w:t>Software Engineering, Systems Design</w:t>
            </w:r>
          </w:p>
        </w:tc>
        <w:tc>
          <w:tcPr>
            <w:tcW w:w="2088" w:type="dxa"/>
            <w:tcBorders>
              <w:top w:val="single" w:sz="12" w:space="0" w:color="auto"/>
              <w:left w:val="single" w:sz="12" w:space="0" w:color="auto"/>
              <w:bottom w:val="single" w:sz="12" w:space="0" w:color="auto"/>
              <w:right w:val="single" w:sz="12" w:space="0" w:color="auto"/>
            </w:tcBorders>
            <w:shd w:val="clear" w:color="auto" w:fill="CCFFCC"/>
          </w:tcPr>
          <w:p w14:paraId="3CD9781D" w14:textId="6C99FC39" w:rsidR="002116CD" w:rsidRPr="009F2DA3" w:rsidRDefault="21579950" w:rsidP="008E3DD5">
            <w:pPr>
              <w:jc w:val="center"/>
              <w:rPr>
                <w:sz w:val="22"/>
                <w:szCs w:val="22"/>
              </w:rPr>
            </w:pPr>
            <w:r w:rsidRPr="12C94665">
              <w:rPr>
                <w:sz w:val="22"/>
                <w:szCs w:val="22"/>
              </w:rPr>
              <w:t>Spring 2025</w:t>
            </w:r>
          </w:p>
        </w:tc>
      </w:tr>
    </w:tbl>
    <w:p w14:paraId="59D5B9C7" w14:textId="77777777" w:rsidR="002116CD" w:rsidRDefault="002116CD" w:rsidP="002116CD">
      <w:pPr>
        <w:jc w:val="both"/>
        <w:rPr>
          <w:iCs/>
          <w:color w:val="FF0000"/>
          <w:sz w:val="22"/>
          <w:szCs w:val="22"/>
        </w:rPr>
      </w:pPr>
    </w:p>
    <w:p w14:paraId="7744FB0E" w14:textId="77777777" w:rsidR="002116CD" w:rsidRPr="009F2DA3" w:rsidRDefault="002116CD" w:rsidP="002116CD">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2C603A47" w14:textId="77777777" w:rsidR="002116CD" w:rsidRDefault="002116CD" w:rsidP="002116CD">
      <w:pPr>
        <w:jc w:val="both"/>
        <w:rPr>
          <w:sz w:val="24"/>
        </w:rPr>
      </w:pPr>
    </w:p>
    <w:p w14:paraId="02A888BE" w14:textId="77777777" w:rsidR="002116CD" w:rsidRPr="006C2E8A" w:rsidRDefault="002116CD" w:rsidP="00461F8F">
      <w:pPr>
        <w:pStyle w:val="ListParagraph"/>
        <w:numPr>
          <w:ilvl w:val="0"/>
          <w:numId w:val="9"/>
        </w:numPr>
        <w:rPr>
          <w:sz w:val="22"/>
          <w:szCs w:val="22"/>
        </w:rPr>
      </w:pPr>
      <w:r w:rsidRPr="006C2E8A">
        <w:rPr>
          <w:sz w:val="22"/>
          <w:szCs w:val="22"/>
        </w:rPr>
        <w:t>Describe your personal contributions to the project.</w:t>
      </w:r>
    </w:p>
    <w:p w14:paraId="1692976D" w14:textId="77777777" w:rsidR="002116CD" w:rsidRPr="00011E25" w:rsidRDefault="002116CD" w:rsidP="002116CD">
      <w:pPr>
        <w:jc w:val="both"/>
        <w:rPr>
          <w:sz w:val="22"/>
          <w:szCs w:val="22"/>
        </w:rPr>
      </w:pPr>
    </w:p>
    <w:p w14:paraId="10C7DF22" w14:textId="0E050A9B" w:rsidR="002116CD" w:rsidRPr="00F779F6" w:rsidRDefault="2C5A5603" w:rsidP="12C94665">
      <w:pPr>
        <w:pStyle w:val="Heading2"/>
        <w:rPr>
          <w:rFonts w:ascii="Arial" w:hAnsi="Arial" w:cs="Arial"/>
          <w:iCs/>
          <w:color w:val="FF0000"/>
          <w:sz w:val="22"/>
          <w:szCs w:val="22"/>
        </w:rPr>
      </w:pPr>
      <w:r w:rsidRPr="00F779F6">
        <w:rPr>
          <w:rFonts w:ascii="Arial" w:hAnsi="Arial" w:cs="Arial"/>
          <w:sz w:val="22"/>
          <w:szCs w:val="22"/>
        </w:rPr>
        <w:t>My primary contributions revolved around designing, developing, and debugging the software components critical for user interaction and robot communication. I architected the mobile application using React Native</w:t>
      </w:r>
      <w:r w:rsidR="2DAB4EDB" w:rsidRPr="00F779F6">
        <w:rPr>
          <w:rFonts w:ascii="Arial" w:hAnsi="Arial" w:cs="Arial"/>
          <w:sz w:val="22"/>
          <w:szCs w:val="22"/>
        </w:rPr>
        <w:t xml:space="preserve">. </w:t>
      </w:r>
      <w:r w:rsidRPr="00F779F6">
        <w:rPr>
          <w:rFonts w:ascii="Arial" w:hAnsi="Arial" w:cs="Arial"/>
          <w:sz w:val="22"/>
          <w:szCs w:val="22"/>
        </w:rPr>
        <w:t xml:space="preserve">This involved creating the user </w:t>
      </w:r>
      <w:r w:rsidR="2F58ACC6" w:rsidRPr="00F779F6">
        <w:rPr>
          <w:rFonts w:ascii="Arial" w:hAnsi="Arial" w:cs="Arial"/>
          <w:sz w:val="22"/>
          <w:szCs w:val="22"/>
        </w:rPr>
        <w:t xml:space="preserve">UI/UX </w:t>
      </w:r>
      <w:r w:rsidRPr="00F779F6">
        <w:rPr>
          <w:rFonts w:ascii="Arial" w:hAnsi="Arial" w:cs="Arial"/>
          <w:sz w:val="22"/>
          <w:szCs w:val="22"/>
        </w:rPr>
        <w:t>for both manual control and autonomous "Follow Me" modes, including scanning for, connecting to, and managing the Bluetooth Low Energy (BLE) connection with the robot. A significant portion of my effort was dedicated to establishing and troubleshooting the BLE communication link between the mobile app and the STM32 microcontroller via the HM10 module. This included researching BLE protocols, implementing communication logic on the app-side using libraries like react-native-</w:t>
      </w:r>
      <w:proofErr w:type="spellStart"/>
      <w:r w:rsidRPr="00F779F6">
        <w:rPr>
          <w:rFonts w:ascii="Arial" w:hAnsi="Arial" w:cs="Arial"/>
          <w:sz w:val="22"/>
          <w:szCs w:val="22"/>
        </w:rPr>
        <w:t>ble</w:t>
      </w:r>
      <w:proofErr w:type="spellEnd"/>
      <w:r w:rsidRPr="00F779F6">
        <w:rPr>
          <w:rFonts w:ascii="Arial" w:hAnsi="Arial" w:cs="Arial"/>
          <w:sz w:val="22"/>
          <w:szCs w:val="22"/>
        </w:rPr>
        <w:t>-</w:t>
      </w:r>
      <w:proofErr w:type="spellStart"/>
      <w:r w:rsidRPr="00F779F6">
        <w:rPr>
          <w:rFonts w:ascii="Arial" w:hAnsi="Arial" w:cs="Arial"/>
          <w:sz w:val="22"/>
          <w:szCs w:val="22"/>
        </w:rPr>
        <w:t>plx</w:t>
      </w:r>
      <w:proofErr w:type="spellEnd"/>
      <w:r w:rsidRPr="00F779F6">
        <w:rPr>
          <w:rFonts w:ascii="Arial" w:hAnsi="Arial" w:cs="Arial"/>
          <w:sz w:val="22"/>
          <w:szCs w:val="22"/>
        </w:rPr>
        <w:t>, and working extensively on the microcontroller firmware side to configure UART communication with DMA, send AT commands for module setup, and parse incoming data packets, such as GPS coordinates from the phone. I spent considerable time debugging connectivity issues across different hardware setups (development board vs. final PCB) and addressing environment-specific challenges (iOS permissions, build configurations, faulty hardware). Additionally, I contributed to initial system architecture discussions regarding pathfinding algorithms (SLAM, A*) and sensor choices</w:t>
      </w:r>
      <w:r w:rsidR="0003AEF6" w:rsidRPr="00F779F6">
        <w:rPr>
          <w:rFonts w:ascii="Arial" w:hAnsi="Arial" w:cs="Arial"/>
          <w:sz w:val="22"/>
          <w:szCs w:val="22"/>
        </w:rPr>
        <w:t xml:space="preserve">. I also </w:t>
      </w:r>
      <w:r w:rsidRPr="00F779F6">
        <w:rPr>
          <w:rFonts w:ascii="Arial" w:hAnsi="Arial" w:cs="Arial"/>
          <w:sz w:val="22"/>
          <w:szCs w:val="22"/>
        </w:rPr>
        <w:t>assisted with PCB design reviews focusing on trace routing and DRC checks</w:t>
      </w:r>
      <w:r w:rsidR="61A77175" w:rsidRPr="00F779F6">
        <w:rPr>
          <w:rFonts w:ascii="Arial" w:hAnsi="Arial" w:cs="Arial"/>
          <w:sz w:val="22"/>
          <w:szCs w:val="22"/>
        </w:rPr>
        <w:t>. Early on I i</w:t>
      </w:r>
      <w:r w:rsidRPr="00F779F6">
        <w:rPr>
          <w:rFonts w:ascii="Arial" w:hAnsi="Arial" w:cs="Arial"/>
          <w:sz w:val="22"/>
          <w:szCs w:val="22"/>
        </w:rPr>
        <w:t>nte</w:t>
      </w:r>
      <w:r w:rsidR="0DED4617" w:rsidRPr="00F779F6">
        <w:rPr>
          <w:rFonts w:ascii="Arial" w:hAnsi="Arial" w:cs="Arial"/>
          <w:sz w:val="22"/>
          <w:szCs w:val="22"/>
        </w:rPr>
        <w:t>grated</w:t>
      </w:r>
      <w:r w:rsidRPr="00F779F6">
        <w:rPr>
          <w:rFonts w:ascii="Arial" w:hAnsi="Arial" w:cs="Arial"/>
          <w:sz w:val="22"/>
          <w:szCs w:val="22"/>
        </w:rPr>
        <w:t xml:space="preserve"> the IMU and helped set up and debug development environments (</w:t>
      </w:r>
      <w:proofErr w:type="spellStart"/>
      <w:r w:rsidRPr="00F779F6">
        <w:rPr>
          <w:rFonts w:ascii="Arial" w:hAnsi="Arial" w:cs="Arial"/>
          <w:sz w:val="22"/>
          <w:szCs w:val="22"/>
        </w:rPr>
        <w:t>VSCode</w:t>
      </w:r>
      <w:proofErr w:type="spellEnd"/>
      <w:r w:rsidRPr="00F779F6">
        <w:rPr>
          <w:rFonts w:ascii="Arial" w:hAnsi="Arial" w:cs="Arial"/>
          <w:sz w:val="22"/>
          <w:szCs w:val="22"/>
        </w:rPr>
        <w:t xml:space="preserve"> with STM32 extensions, STM32CubeIDE).</w:t>
      </w:r>
    </w:p>
    <w:p w14:paraId="59DBD63C" w14:textId="5D9AB5E7" w:rsidR="12C94665" w:rsidRDefault="12C94665" w:rsidP="12C94665"/>
    <w:p w14:paraId="6DDB9749" w14:textId="0C842385" w:rsidR="12C94665" w:rsidRDefault="12C94665" w:rsidP="12C94665"/>
    <w:p w14:paraId="5EC7DE1C" w14:textId="77777777" w:rsidR="002116CD" w:rsidRDefault="002116CD" w:rsidP="002116CD">
      <w:pPr>
        <w:jc w:val="both"/>
        <w:rPr>
          <w:sz w:val="24"/>
        </w:rPr>
      </w:pPr>
    </w:p>
    <w:p w14:paraId="34A0D24E" w14:textId="77777777" w:rsidR="002116CD" w:rsidRPr="006C2E8A" w:rsidRDefault="002116CD" w:rsidP="00461F8F">
      <w:pPr>
        <w:pStyle w:val="ListParagraph"/>
        <w:numPr>
          <w:ilvl w:val="0"/>
          <w:numId w:val="9"/>
        </w:numPr>
        <w:rPr>
          <w:sz w:val="22"/>
          <w:szCs w:val="22"/>
        </w:rPr>
      </w:pPr>
      <w:r w:rsidRPr="006C2E8A">
        <w:rPr>
          <w:sz w:val="22"/>
          <w:szCs w:val="22"/>
        </w:rPr>
        <w:t>Describe how your contributions to this project built on the knowledge and skills you acquired in earlier course work.</w:t>
      </w:r>
    </w:p>
    <w:p w14:paraId="18B0D706" w14:textId="77777777" w:rsidR="002116CD" w:rsidRPr="006C2E8A" w:rsidRDefault="002116CD" w:rsidP="002116CD">
      <w:pPr>
        <w:pStyle w:val="ListParagraph"/>
        <w:ind w:left="432"/>
        <w:jc w:val="both"/>
        <w:rPr>
          <w:sz w:val="22"/>
          <w:szCs w:val="22"/>
        </w:rPr>
      </w:pPr>
    </w:p>
    <w:p w14:paraId="5335CF1B" w14:textId="19D993DB" w:rsidR="002116CD" w:rsidRPr="00F779F6" w:rsidRDefault="050F21CB" w:rsidP="12C94665">
      <w:pPr>
        <w:pStyle w:val="Heading2"/>
        <w:rPr>
          <w:rFonts w:ascii="Arial" w:hAnsi="Arial" w:cs="Arial"/>
          <w:iCs/>
          <w:color w:val="FF0000"/>
          <w:sz w:val="22"/>
          <w:szCs w:val="22"/>
        </w:rPr>
      </w:pPr>
      <w:r w:rsidRPr="00F779F6">
        <w:rPr>
          <w:rFonts w:ascii="Arial" w:hAnsi="Arial" w:cs="Arial"/>
          <w:sz w:val="22"/>
          <w:szCs w:val="22"/>
        </w:rPr>
        <w:t xml:space="preserve">This project integrated knowledge from various ECE courses. My work on the STM32 microcontroller, particularly interfacing with the HM10 BLE module using UART and DMA, directly built upon concepts learned in ECE 36200 (Microprocessor Systems and Interfacing). This included understanding peripheral configuration, interrupt handling (DMA callbacks), and embedded C programming. Debugging hardware-software interactions heavily utilized troubleshooting skills </w:t>
      </w:r>
      <w:proofErr w:type="gramStart"/>
      <w:r w:rsidRPr="00F779F6">
        <w:rPr>
          <w:rFonts w:ascii="Arial" w:hAnsi="Arial" w:cs="Arial"/>
          <w:sz w:val="22"/>
          <w:szCs w:val="22"/>
        </w:rPr>
        <w:t>honed in</w:t>
      </w:r>
      <w:proofErr w:type="gramEnd"/>
      <w:r w:rsidRPr="00F779F6">
        <w:rPr>
          <w:rFonts w:ascii="Arial" w:hAnsi="Arial" w:cs="Arial"/>
          <w:sz w:val="22"/>
          <w:szCs w:val="22"/>
        </w:rPr>
        <w:t xml:space="preserve"> lab courses like ECE 20007</w:t>
      </w:r>
      <w:r w:rsidR="751A9E28" w:rsidRPr="00F779F6">
        <w:rPr>
          <w:rFonts w:ascii="Arial" w:hAnsi="Arial" w:cs="Arial"/>
          <w:sz w:val="22"/>
          <w:szCs w:val="22"/>
        </w:rPr>
        <w:t xml:space="preserve"> </w:t>
      </w:r>
      <w:r w:rsidRPr="00F779F6">
        <w:rPr>
          <w:rFonts w:ascii="Arial" w:hAnsi="Arial" w:cs="Arial"/>
          <w:sz w:val="22"/>
          <w:szCs w:val="22"/>
        </w:rPr>
        <w:t xml:space="preserve">(Electrical Engineering Fundamentals Labs), involving systematic testing and use of debugging tools. Foundational programming courses such as ECE 26400 (Advanced C Programming) and ECE 36800 (Data Structures) provided the C programming proficiency and understanding of data handling necessary for firmware development and managing communication buffers. While mobile app </w:t>
      </w:r>
      <w:r w:rsidRPr="00F779F6">
        <w:rPr>
          <w:rFonts w:ascii="Arial" w:hAnsi="Arial" w:cs="Arial"/>
          <w:sz w:val="22"/>
          <w:szCs w:val="22"/>
        </w:rPr>
        <w:lastRenderedPageBreak/>
        <w:t>development using React Native wasn't directly covered in a specific ECE course, principles from software engineering courses regarding architecture, UI/UX design, and managing dependencies were applicable. Furthermore, system-level design thinking, practiced in various project-based courses, was essential for architecting the communication flow between the app and the robot and integrating different software components.</w:t>
      </w:r>
    </w:p>
    <w:p w14:paraId="5257150D" w14:textId="77777777" w:rsidR="002116CD" w:rsidRDefault="002116CD" w:rsidP="002116CD">
      <w:pPr>
        <w:jc w:val="both"/>
        <w:rPr>
          <w:sz w:val="24"/>
        </w:rPr>
      </w:pPr>
    </w:p>
    <w:p w14:paraId="71CF702E" w14:textId="77777777" w:rsidR="002116CD" w:rsidRPr="006C2E8A" w:rsidRDefault="002116CD" w:rsidP="00461F8F">
      <w:pPr>
        <w:pStyle w:val="ListParagraph"/>
        <w:numPr>
          <w:ilvl w:val="0"/>
          <w:numId w:val="9"/>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3E0F9A75" w14:textId="77777777" w:rsidR="002116CD" w:rsidRPr="006C2E8A" w:rsidRDefault="002116CD" w:rsidP="002116CD">
      <w:pPr>
        <w:pStyle w:val="ListParagraph"/>
        <w:ind w:left="432"/>
        <w:jc w:val="both"/>
        <w:rPr>
          <w:sz w:val="22"/>
          <w:szCs w:val="22"/>
        </w:rPr>
      </w:pPr>
    </w:p>
    <w:p w14:paraId="77A55D2E" w14:textId="463DF264" w:rsidR="002116CD" w:rsidRPr="00F779F6" w:rsidRDefault="0CC668D2" w:rsidP="12C94665">
      <w:pPr>
        <w:pStyle w:val="Heading2"/>
        <w:rPr>
          <w:rFonts w:ascii="Arial" w:hAnsi="Arial" w:cs="Arial"/>
          <w:iCs/>
          <w:color w:val="FF0000"/>
          <w:sz w:val="22"/>
          <w:szCs w:val="22"/>
        </w:rPr>
      </w:pPr>
      <w:r w:rsidRPr="00F779F6">
        <w:rPr>
          <w:rFonts w:ascii="Arial" w:hAnsi="Arial" w:cs="Arial"/>
          <w:sz w:val="22"/>
          <w:szCs w:val="22"/>
        </w:rPr>
        <w:t>This project required significant self-directed learning. I had limited prior experience with mobile app development, specifically using React Native and its ecosystem (Expo, specific BLE libraries like react-native-</w:t>
      </w:r>
      <w:proofErr w:type="spellStart"/>
      <w:r w:rsidRPr="00F779F6">
        <w:rPr>
          <w:rFonts w:ascii="Arial" w:hAnsi="Arial" w:cs="Arial"/>
          <w:sz w:val="22"/>
          <w:szCs w:val="22"/>
        </w:rPr>
        <w:t>ble</w:t>
      </w:r>
      <w:proofErr w:type="spellEnd"/>
      <w:r w:rsidRPr="00F779F6">
        <w:rPr>
          <w:rFonts w:ascii="Arial" w:hAnsi="Arial" w:cs="Arial"/>
          <w:sz w:val="22"/>
          <w:szCs w:val="22"/>
        </w:rPr>
        <w:t>-</w:t>
      </w:r>
      <w:proofErr w:type="spellStart"/>
      <w:r w:rsidRPr="00F779F6">
        <w:rPr>
          <w:rFonts w:ascii="Arial" w:hAnsi="Arial" w:cs="Arial"/>
          <w:sz w:val="22"/>
          <w:szCs w:val="22"/>
        </w:rPr>
        <w:t>plx</w:t>
      </w:r>
      <w:proofErr w:type="spellEnd"/>
      <w:r w:rsidRPr="00F779F6">
        <w:rPr>
          <w:rFonts w:ascii="Arial" w:hAnsi="Arial" w:cs="Arial"/>
          <w:sz w:val="22"/>
          <w:szCs w:val="22"/>
        </w:rPr>
        <w:t xml:space="preserve">). I learned this through official documentation, online tutorials, blog posts (like </w:t>
      </w:r>
      <w:proofErr w:type="spellStart"/>
      <w:r w:rsidRPr="00F779F6">
        <w:rPr>
          <w:rFonts w:ascii="Arial" w:hAnsi="Arial" w:cs="Arial"/>
          <w:sz w:val="22"/>
          <w:szCs w:val="22"/>
        </w:rPr>
        <w:t>EmbeddedExpert</w:t>
      </w:r>
      <w:proofErr w:type="spellEnd"/>
      <w:r w:rsidRPr="00F779F6">
        <w:rPr>
          <w:rFonts w:ascii="Arial" w:hAnsi="Arial" w:cs="Arial"/>
          <w:sz w:val="22"/>
          <w:szCs w:val="22"/>
        </w:rPr>
        <w:t xml:space="preserve">, </w:t>
      </w:r>
      <w:proofErr w:type="spellStart"/>
      <w:r w:rsidRPr="00F779F6">
        <w:rPr>
          <w:rFonts w:ascii="Arial" w:hAnsi="Arial" w:cs="Arial"/>
          <w:sz w:val="22"/>
          <w:szCs w:val="22"/>
        </w:rPr>
        <w:t>Controllerstech</w:t>
      </w:r>
      <w:proofErr w:type="spellEnd"/>
      <w:r w:rsidRPr="00F779F6">
        <w:rPr>
          <w:rFonts w:ascii="Arial" w:hAnsi="Arial" w:cs="Arial"/>
          <w:sz w:val="22"/>
          <w:szCs w:val="22"/>
        </w:rPr>
        <w:t xml:space="preserve">, Martyn Currey's BLE blog), and analyzing example projects. Similarly, deep diving into BLE communication specifics, including GATT profiles, services, characteristics, and the nuances of HM10 AT commands, was necessary. I acquired this knowledge by reading datasheets (HM10, STM32), technical guides (Adafruit BLE intro), and forum discussions (TI E2E, Stack Overflow). Setting up and debugging the development environments (STM32CubeIDE, </w:t>
      </w:r>
      <w:proofErr w:type="spellStart"/>
      <w:r w:rsidRPr="00F779F6">
        <w:rPr>
          <w:rFonts w:ascii="Arial" w:hAnsi="Arial" w:cs="Arial"/>
          <w:sz w:val="22"/>
          <w:szCs w:val="22"/>
        </w:rPr>
        <w:t>VSCode</w:t>
      </w:r>
      <w:proofErr w:type="spellEnd"/>
      <w:r w:rsidRPr="00F779F6">
        <w:rPr>
          <w:rFonts w:ascii="Arial" w:hAnsi="Arial" w:cs="Arial"/>
          <w:sz w:val="22"/>
          <w:szCs w:val="22"/>
        </w:rPr>
        <w:t xml:space="preserve"> with STM32 extensions, </w:t>
      </w:r>
      <w:proofErr w:type="spellStart"/>
      <w:r w:rsidRPr="00F779F6">
        <w:rPr>
          <w:rFonts w:ascii="Arial" w:hAnsi="Arial" w:cs="Arial"/>
          <w:sz w:val="22"/>
          <w:szCs w:val="22"/>
        </w:rPr>
        <w:t>CMake</w:t>
      </w:r>
      <w:proofErr w:type="spellEnd"/>
      <w:r w:rsidRPr="00F779F6">
        <w:rPr>
          <w:rFonts w:ascii="Arial" w:hAnsi="Arial" w:cs="Arial"/>
          <w:sz w:val="22"/>
          <w:szCs w:val="22"/>
        </w:rPr>
        <w:t xml:space="preserve"> configurations) also required learning through online guides and troubleshooting forums. My primary learning strategies involved</w:t>
      </w:r>
      <w:r w:rsidR="58D24A51" w:rsidRPr="00F779F6">
        <w:rPr>
          <w:rFonts w:ascii="Arial" w:hAnsi="Arial" w:cs="Arial"/>
          <w:sz w:val="22"/>
          <w:szCs w:val="22"/>
        </w:rPr>
        <w:t xml:space="preserve"> a few different core components. A</w:t>
      </w:r>
      <w:r w:rsidRPr="00F779F6">
        <w:rPr>
          <w:rFonts w:ascii="Arial" w:hAnsi="Arial" w:cs="Arial"/>
          <w:sz w:val="22"/>
          <w:szCs w:val="22"/>
        </w:rPr>
        <w:t>ctively seeking out datasheets, application notes, tutorials, and forum posts related to specific components or problems. Starting with basic examples (e.g., simple UART communication) and incrementally adding complexity (DMA, command parsing), frequently testing on development boards before moving to the PCB.</w:t>
      </w:r>
      <w:r w:rsidR="3B00DEC3" w:rsidRPr="00F779F6">
        <w:rPr>
          <w:rFonts w:ascii="Arial" w:hAnsi="Arial" w:cs="Arial"/>
          <w:sz w:val="22"/>
          <w:szCs w:val="22"/>
        </w:rPr>
        <w:t xml:space="preserve"> </w:t>
      </w:r>
      <w:r w:rsidRPr="00F779F6">
        <w:rPr>
          <w:rFonts w:ascii="Arial" w:hAnsi="Arial" w:cs="Arial"/>
          <w:sz w:val="22"/>
          <w:szCs w:val="22"/>
        </w:rPr>
        <w:t xml:space="preserve">Employing debugging tools (breakpoints in </w:t>
      </w:r>
      <w:proofErr w:type="spellStart"/>
      <w:r w:rsidRPr="00F779F6">
        <w:rPr>
          <w:rFonts w:ascii="Arial" w:hAnsi="Arial" w:cs="Arial"/>
          <w:sz w:val="22"/>
          <w:szCs w:val="22"/>
        </w:rPr>
        <w:t>VSCode</w:t>
      </w:r>
      <w:proofErr w:type="spellEnd"/>
      <w:r w:rsidRPr="00F779F6">
        <w:rPr>
          <w:rFonts w:ascii="Arial" w:hAnsi="Arial" w:cs="Arial"/>
          <w:sz w:val="22"/>
          <w:szCs w:val="22"/>
        </w:rPr>
        <w:t>/</w:t>
      </w:r>
      <w:proofErr w:type="spellStart"/>
      <w:r w:rsidRPr="00F779F6">
        <w:rPr>
          <w:rFonts w:ascii="Arial" w:hAnsi="Arial" w:cs="Arial"/>
          <w:sz w:val="22"/>
          <w:szCs w:val="22"/>
        </w:rPr>
        <w:t>CubeIDE</w:t>
      </w:r>
      <w:proofErr w:type="spellEnd"/>
      <w:r w:rsidRPr="00F779F6">
        <w:rPr>
          <w:rFonts w:ascii="Arial" w:hAnsi="Arial" w:cs="Arial"/>
          <w:sz w:val="22"/>
          <w:szCs w:val="22"/>
        </w:rPr>
        <w:t xml:space="preserve">), print statements (once UART output was working), and external tools (BLE scanner apps like </w:t>
      </w:r>
      <w:proofErr w:type="spellStart"/>
      <w:r w:rsidRPr="00F779F6">
        <w:rPr>
          <w:rFonts w:ascii="Arial" w:hAnsi="Arial" w:cs="Arial"/>
          <w:sz w:val="22"/>
          <w:szCs w:val="22"/>
        </w:rPr>
        <w:t>LightBlue</w:t>
      </w:r>
      <w:proofErr w:type="spellEnd"/>
      <w:r w:rsidRPr="00F779F6">
        <w:rPr>
          <w:rFonts w:ascii="Arial" w:hAnsi="Arial" w:cs="Arial"/>
          <w:sz w:val="22"/>
          <w:szCs w:val="22"/>
        </w:rPr>
        <w:t xml:space="preserve">) to isolate issues methodically. Experimenting with different configurations (e.g., AT commands, DMA settings, timing delays), libraries, and hardware setups when initial approaches failed. </w:t>
      </w:r>
      <w:r w:rsidR="0CDAD070" w:rsidRPr="00F779F6">
        <w:rPr>
          <w:rFonts w:ascii="Arial" w:hAnsi="Arial" w:cs="Arial"/>
          <w:sz w:val="22"/>
          <w:szCs w:val="22"/>
        </w:rPr>
        <w:t>Finally, d</w:t>
      </w:r>
      <w:r w:rsidRPr="00F779F6">
        <w:rPr>
          <w:rFonts w:ascii="Arial" w:hAnsi="Arial" w:cs="Arial"/>
          <w:sz w:val="22"/>
          <w:szCs w:val="22"/>
        </w:rPr>
        <w:t>iscussing problems and solutions with teammates (especially John for STM32/debugging insights) and leveraging their expertise. This iterative process of research, implementation, testing, and debugging was crucial for overcoming challenges, particularly with the temperamental BLE communication.</w:t>
      </w:r>
    </w:p>
    <w:p w14:paraId="1DF4B662" w14:textId="77777777" w:rsidR="002116CD" w:rsidRDefault="002116CD" w:rsidP="002116CD">
      <w:pPr>
        <w:jc w:val="both"/>
        <w:rPr>
          <w:sz w:val="24"/>
        </w:rPr>
      </w:pPr>
    </w:p>
    <w:p w14:paraId="50058D11" w14:textId="77777777" w:rsidR="002116CD" w:rsidRPr="006C2E8A" w:rsidRDefault="002116CD" w:rsidP="00461F8F">
      <w:pPr>
        <w:pStyle w:val="ListParagraph"/>
        <w:numPr>
          <w:ilvl w:val="0"/>
          <w:numId w:val="9"/>
        </w:numPr>
        <w:rPr>
          <w:sz w:val="22"/>
          <w:szCs w:val="22"/>
        </w:rPr>
      </w:pPr>
      <w:r w:rsidRPr="006C2E8A">
        <w:rPr>
          <w:sz w:val="22"/>
          <w:szCs w:val="22"/>
        </w:rPr>
        <w:t xml:space="preserve">Discuss your ethical and professional responsibilities as they relate to this engineering design experience. </w:t>
      </w:r>
    </w:p>
    <w:p w14:paraId="00019940" w14:textId="77777777" w:rsidR="002116CD" w:rsidRPr="006C2E8A" w:rsidRDefault="002116CD" w:rsidP="002116CD">
      <w:pPr>
        <w:pStyle w:val="ListParagraph"/>
        <w:ind w:left="432"/>
        <w:jc w:val="both"/>
        <w:rPr>
          <w:sz w:val="22"/>
          <w:szCs w:val="22"/>
        </w:rPr>
      </w:pPr>
    </w:p>
    <w:p w14:paraId="5860D815" w14:textId="4E494F02" w:rsidR="002116CD" w:rsidRPr="00F779F6" w:rsidRDefault="2B247379" w:rsidP="12C94665">
      <w:pPr>
        <w:pStyle w:val="Heading2"/>
        <w:rPr>
          <w:sz w:val="22"/>
          <w:szCs w:val="22"/>
        </w:rPr>
      </w:pPr>
      <w:r w:rsidRPr="00F779F6">
        <w:rPr>
          <w:sz w:val="22"/>
          <w:szCs w:val="22"/>
        </w:rPr>
        <w:t xml:space="preserve">As the developer responsible for the mobile application and the primary communication link, my ethical and professional responsibilities centered on safety, reliability, usability, and collaboration. Ensuring the BLE connection was </w:t>
      </w:r>
      <w:proofErr w:type="gramStart"/>
      <w:r w:rsidRPr="00F779F6">
        <w:rPr>
          <w:sz w:val="22"/>
          <w:szCs w:val="22"/>
        </w:rPr>
        <w:t>stable</w:t>
      </w:r>
      <w:proofErr w:type="gramEnd"/>
      <w:r w:rsidRPr="00F779F6">
        <w:rPr>
          <w:sz w:val="22"/>
          <w:szCs w:val="22"/>
        </w:rPr>
        <w:t xml:space="preserve"> and commands were transmitted/received accurately was paramount for safety; a dropped connection or misinterpreted command during operation could lead to unexpected robot behavior on a golf course. This involved testing and debugging of the communication protocol. Professionally, I aimed to create a usable and intuitive mobile application interface, considering that end-users might have varying technical abilities. This included providing clear feedback on connection status and operational mode. Debugging potential hardware issues, like the suspected faulty HM10 module, relates to ensuring product reliability. I also had a responsibility to document my software contributions adequately so that teammates could understand and integrate with my </w:t>
      </w:r>
      <w:proofErr w:type="gramStart"/>
      <w:r w:rsidRPr="00F779F6">
        <w:rPr>
          <w:sz w:val="22"/>
          <w:szCs w:val="22"/>
        </w:rPr>
        <w:t>work, and</w:t>
      </w:r>
      <w:proofErr w:type="gramEnd"/>
      <w:r w:rsidRPr="00F779F6">
        <w:rPr>
          <w:sz w:val="22"/>
          <w:szCs w:val="22"/>
        </w:rPr>
        <w:t xml:space="preserve"> potentially maintain it in the future. Collaborating effectively, communicating roadblocks (like build issues or BLE connectivity problems), and contributing to team problem-solving were key professional duties throughout the project lifecycle.</w:t>
      </w:r>
    </w:p>
    <w:p w14:paraId="164E8170" w14:textId="77777777" w:rsidR="002116CD" w:rsidRDefault="002116CD" w:rsidP="002116CD">
      <w:pPr>
        <w:jc w:val="both"/>
        <w:rPr>
          <w:sz w:val="24"/>
        </w:rPr>
      </w:pPr>
    </w:p>
    <w:p w14:paraId="5CC864ED" w14:textId="77777777" w:rsidR="002116CD" w:rsidRPr="006C2E8A" w:rsidRDefault="002116CD" w:rsidP="00461F8F">
      <w:pPr>
        <w:pStyle w:val="ListParagraph"/>
        <w:numPr>
          <w:ilvl w:val="0"/>
          <w:numId w:val="9"/>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072CA227" w14:textId="234B5132" w:rsidR="002116CD" w:rsidRPr="006C2E8A" w:rsidRDefault="002116CD" w:rsidP="12C94665">
      <w:pPr>
        <w:pStyle w:val="ListParagraph"/>
        <w:ind w:left="432"/>
        <w:rPr>
          <w:sz w:val="22"/>
          <w:szCs w:val="22"/>
        </w:rPr>
      </w:pPr>
    </w:p>
    <w:p w14:paraId="3D17DE8B" w14:textId="56A282C9" w:rsidR="2E9FBA3B" w:rsidRPr="00F779F6" w:rsidRDefault="2E9FBA3B" w:rsidP="12C94665">
      <w:pPr>
        <w:pStyle w:val="Heading2"/>
        <w:rPr>
          <w:rFonts w:ascii="Arial" w:hAnsi="Arial" w:cs="Arial"/>
          <w:sz w:val="22"/>
          <w:szCs w:val="22"/>
        </w:rPr>
      </w:pPr>
      <w:r w:rsidRPr="00F779F6">
        <w:rPr>
          <w:rFonts w:ascii="Arial" w:hAnsi="Arial" w:cs="Arial"/>
          <w:sz w:val="22"/>
          <w:szCs w:val="22"/>
        </w:rPr>
        <w:lastRenderedPageBreak/>
        <w:t>Economic: The project offers a cost-effective alternative to manual caddies or high-end autonomous carts, potentially increasing golf participation and boosting related local economies. Acknowledged potential for displacing human caddy jobs. Design decisions balanced performance and accessibility through selecting affordable components like the HM10 module. Utilizing standard, widely available technologies such as BLE and React Native supports scalability and helps lower long-term development costs.</w:t>
      </w:r>
    </w:p>
    <w:p w14:paraId="2D7A8D6F" w14:textId="3F232378" w:rsidR="12C94665" w:rsidRPr="00F779F6" w:rsidRDefault="12C94665" w:rsidP="12C94665">
      <w:pPr>
        <w:rPr>
          <w:rFonts w:cs="Arial"/>
          <w:sz w:val="22"/>
          <w:szCs w:val="22"/>
        </w:rPr>
      </w:pPr>
    </w:p>
    <w:p w14:paraId="76B7D060" w14:textId="59AD458E" w:rsidR="2E9FBA3B" w:rsidRPr="00F779F6" w:rsidRDefault="2E9FBA3B" w:rsidP="12C94665">
      <w:pPr>
        <w:pStyle w:val="Heading2"/>
        <w:rPr>
          <w:rFonts w:ascii="Arial" w:hAnsi="Arial" w:cs="Arial"/>
          <w:sz w:val="22"/>
          <w:szCs w:val="22"/>
        </w:rPr>
      </w:pPr>
      <w:r w:rsidRPr="00F779F6">
        <w:rPr>
          <w:rFonts w:ascii="Arial" w:hAnsi="Arial" w:cs="Arial"/>
          <w:sz w:val="22"/>
          <w:szCs w:val="22"/>
        </w:rPr>
        <w:t>Environmental: Primary environmental impacts arise from electronics manufacturing (PCB, components) and battery usage/disposal. Design considerations included selecting low-power components where feasible (like BLE) and sourcing RoHS-compliant parts. Informed judgment acknowledged resource consumption in manufacturing while prioritizing energy-efficient operation, such as optimizing BLE communication, to minimize battery waste. The product potentially reduces the need for heavier, energy-intensive golf carts.</w:t>
      </w:r>
    </w:p>
    <w:p w14:paraId="64081529" w14:textId="0475F129" w:rsidR="12C94665" w:rsidRPr="00F779F6" w:rsidRDefault="12C94665" w:rsidP="12C94665">
      <w:pPr>
        <w:rPr>
          <w:rFonts w:cs="Arial"/>
          <w:sz w:val="22"/>
          <w:szCs w:val="22"/>
        </w:rPr>
      </w:pPr>
    </w:p>
    <w:p w14:paraId="135CEF32" w14:textId="154A69F0" w:rsidR="2E9FBA3B" w:rsidRPr="00F779F6" w:rsidRDefault="2E9FBA3B" w:rsidP="12C94665">
      <w:pPr>
        <w:pStyle w:val="Heading2"/>
        <w:rPr>
          <w:rFonts w:ascii="Arial" w:hAnsi="Arial" w:cs="Arial"/>
          <w:sz w:val="22"/>
          <w:szCs w:val="22"/>
        </w:rPr>
      </w:pPr>
      <w:r w:rsidRPr="00F779F6">
        <w:rPr>
          <w:rFonts w:ascii="Arial" w:hAnsi="Arial" w:cs="Arial"/>
          <w:sz w:val="22"/>
          <w:szCs w:val="22"/>
        </w:rPr>
        <w:t>Societal: The primary positive societal impact identified is increasing golf accessibility for individuals with physical limitations, thereby promoting inclusivity, outdoor activity, and potential social interaction. The mobile application's usability and reliable BLE connection are key contributors to this accessibility. Design judgment prioritized ease of use and robust control mechanisms to ensure a positive user experience for various demographics, while also considering the safety implications of operating an autonomous device in shared public spaces.</w:t>
      </w:r>
    </w:p>
    <w:p w14:paraId="4C43D8D0" w14:textId="517347A8" w:rsidR="12C94665" w:rsidRPr="00F779F6" w:rsidRDefault="12C94665" w:rsidP="12C94665">
      <w:pPr>
        <w:rPr>
          <w:rFonts w:cs="Arial"/>
          <w:sz w:val="22"/>
          <w:szCs w:val="22"/>
        </w:rPr>
      </w:pPr>
    </w:p>
    <w:p w14:paraId="1B42226D" w14:textId="7AF425DC" w:rsidR="2E9FBA3B" w:rsidRPr="00F779F6" w:rsidRDefault="2E9FBA3B" w:rsidP="12C94665">
      <w:pPr>
        <w:pStyle w:val="Heading2"/>
        <w:rPr>
          <w:rFonts w:ascii="Arial" w:hAnsi="Arial" w:cs="Arial"/>
          <w:sz w:val="22"/>
          <w:szCs w:val="22"/>
        </w:rPr>
      </w:pPr>
      <w:r w:rsidRPr="00F779F6">
        <w:rPr>
          <w:rFonts w:ascii="Arial" w:hAnsi="Arial" w:cs="Arial"/>
          <w:sz w:val="22"/>
          <w:szCs w:val="22"/>
        </w:rPr>
        <w:t>Global: Utilizing globally standardized technologies like Bluetooth Low Energy and common mobile platforms (React Native for iOS/Android) facilitates potential global adoption and scalability. The core design principles could be adapted for other assistive robotic applications worldwide. Informed judgment led to selecting these ubiquitous technologies, considering potential global supply chain factors, diverse regulatory requirements, and the broader labor market impacts of widespread adoption.</w:t>
      </w:r>
    </w:p>
    <w:p w14:paraId="71B6837A" w14:textId="38606343" w:rsidR="12C94665" w:rsidRDefault="12C94665" w:rsidP="12C94665"/>
    <w:p w14:paraId="57403F56" w14:textId="70354C5E" w:rsidR="006C2E8A" w:rsidRDefault="006C2E8A" w:rsidP="006C2E8A">
      <w:pPr>
        <w:rPr>
          <w:iCs/>
          <w:color w:val="FF0000"/>
          <w:sz w:val="22"/>
          <w:szCs w:val="22"/>
        </w:rPr>
      </w:pPr>
    </w:p>
    <w:sectPr w:rsidR="006C2E8A" w:rsidSect="000D4A3F">
      <w:footerReference w:type="default" r:id="rId11"/>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48E2" w14:textId="77777777" w:rsidR="00F4402D" w:rsidRDefault="00F4402D">
      <w:r>
        <w:separator/>
      </w:r>
    </w:p>
  </w:endnote>
  <w:endnote w:type="continuationSeparator" w:id="0">
    <w:p w14:paraId="699E0C07" w14:textId="77777777" w:rsidR="00F4402D" w:rsidRDefault="00F4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438F" w14:textId="73040232" w:rsidR="005A1603" w:rsidRDefault="005A1603">
    <w:pPr>
      <w:pStyle w:val="Footer"/>
      <w:tabs>
        <w:tab w:val="clear" w:pos="4320"/>
        <w:tab w:val="center" w:pos="4680"/>
      </w:tabs>
      <w:rPr>
        <w:rFonts w:ascii="Times New Roman" w:hAnsi="Times New Roman"/>
        <w:sz w:val="24"/>
      </w:rPr>
    </w:pPr>
    <w:r>
      <w:tab/>
    </w:r>
    <w:r>
      <w:rPr>
        <w:rFonts w:ascii="Times New Roman" w:hAnsi="Times New Roman"/>
        <w:sz w:val="24"/>
      </w:rPr>
      <w:t>-</w:t>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2116CD">
      <w:rPr>
        <w:rStyle w:val="PageNumber"/>
        <w:rFonts w:ascii="Times New Roman" w:hAnsi="Times New Roman"/>
        <w:noProof/>
        <w:sz w:val="24"/>
      </w:rPr>
      <w:t>2</w:t>
    </w:r>
    <w:r>
      <w:rPr>
        <w:rStyle w:val="PageNumber"/>
        <w:rFonts w:ascii="Times New Roman" w:hAnsi="Times New Roman"/>
        <w:sz w:val="24"/>
      </w:rPr>
      <w:fldChar w:fldCharType="end"/>
    </w:r>
    <w:r>
      <w:rPr>
        <w:rStyle w:val="PageNumber"/>
        <w:rFonts w:ascii="Times New Roman" w:hAnsi="Times New Roman"/>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EE91" w14:textId="77777777" w:rsidR="00F4402D" w:rsidRDefault="00F4402D">
      <w:r>
        <w:separator/>
      </w:r>
    </w:p>
  </w:footnote>
  <w:footnote w:type="continuationSeparator" w:id="0">
    <w:p w14:paraId="74396925" w14:textId="77777777" w:rsidR="00F4402D" w:rsidRDefault="00F44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4787"/>
    <w:multiLevelType w:val="hybridMultilevel"/>
    <w:tmpl w:val="F020A830"/>
    <w:lvl w:ilvl="0" w:tplc="BB788B2C">
      <w:start w:val="1"/>
      <w:numFmt w:val="bullet"/>
      <w:lvlText w:val=""/>
      <w:lvlJc w:val="left"/>
      <w:pPr>
        <w:ind w:left="720" w:hanging="360"/>
      </w:pPr>
      <w:rPr>
        <w:rFonts w:ascii="Symbol" w:hAnsi="Symbol" w:hint="default"/>
      </w:rPr>
    </w:lvl>
    <w:lvl w:ilvl="1" w:tplc="C19E6268">
      <w:start w:val="1"/>
      <w:numFmt w:val="bullet"/>
      <w:lvlText w:val="o"/>
      <w:lvlJc w:val="left"/>
      <w:pPr>
        <w:ind w:left="1440" w:hanging="360"/>
      </w:pPr>
      <w:rPr>
        <w:rFonts w:ascii="Courier New" w:hAnsi="Courier New" w:hint="default"/>
      </w:rPr>
    </w:lvl>
    <w:lvl w:ilvl="2" w:tplc="897E3DCC">
      <w:start w:val="1"/>
      <w:numFmt w:val="bullet"/>
      <w:lvlText w:val=""/>
      <w:lvlJc w:val="left"/>
      <w:pPr>
        <w:ind w:left="2160" w:hanging="360"/>
      </w:pPr>
      <w:rPr>
        <w:rFonts w:ascii="Wingdings" w:hAnsi="Wingdings" w:hint="default"/>
      </w:rPr>
    </w:lvl>
    <w:lvl w:ilvl="3" w:tplc="45482FD8">
      <w:start w:val="1"/>
      <w:numFmt w:val="bullet"/>
      <w:lvlText w:val=""/>
      <w:lvlJc w:val="left"/>
      <w:pPr>
        <w:ind w:left="2880" w:hanging="360"/>
      </w:pPr>
      <w:rPr>
        <w:rFonts w:ascii="Symbol" w:hAnsi="Symbol" w:hint="default"/>
      </w:rPr>
    </w:lvl>
    <w:lvl w:ilvl="4" w:tplc="F372197A">
      <w:start w:val="1"/>
      <w:numFmt w:val="bullet"/>
      <w:lvlText w:val="o"/>
      <w:lvlJc w:val="left"/>
      <w:pPr>
        <w:ind w:left="3600" w:hanging="360"/>
      </w:pPr>
      <w:rPr>
        <w:rFonts w:ascii="Courier New" w:hAnsi="Courier New" w:hint="default"/>
      </w:rPr>
    </w:lvl>
    <w:lvl w:ilvl="5" w:tplc="DD162BE0">
      <w:start w:val="1"/>
      <w:numFmt w:val="bullet"/>
      <w:lvlText w:val=""/>
      <w:lvlJc w:val="left"/>
      <w:pPr>
        <w:ind w:left="4320" w:hanging="360"/>
      </w:pPr>
      <w:rPr>
        <w:rFonts w:ascii="Wingdings" w:hAnsi="Wingdings" w:hint="default"/>
      </w:rPr>
    </w:lvl>
    <w:lvl w:ilvl="6" w:tplc="B52CCF56">
      <w:start w:val="1"/>
      <w:numFmt w:val="bullet"/>
      <w:lvlText w:val=""/>
      <w:lvlJc w:val="left"/>
      <w:pPr>
        <w:ind w:left="5040" w:hanging="360"/>
      </w:pPr>
      <w:rPr>
        <w:rFonts w:ascii="Symbol" w:hAnsi="Symbol" w:hint="default"/>
      </w:rPr>
    </w:lvl>
    <w:lvl w:ilvl="7" w:tplc="96801AEC">
      <w:start w:val="1"/>
      <w:numFmt w:val="bullet"/>
      <w:lvlText w:val="o"/>
      <w:lvlJc w:val="left"/>
      <w:pPr>
        <w:ind w:left="5760" w:hanging="360"/>
      </w:pPr>
      <w:rPr>
        <w:rFonts w:ascii="Courier New" w:hAnsi="Courier New" w:hint="default"/>
      </w:rPr>
    </w:lvl>
    <w:lvl w:ilvl="8" w:tplc="3B687ABE">
      <w:start w:val="1"/>
      <w:numFmt w:val="bullet"/>
      <w:lvlText w:val=""/>
      <w:lvlJc w:val="left"/>
      <w:pPr>
        <w:ind w:left="6480" w:hanging="360"/>
      </w:pPr>
      <w:rPr>
        <w:rFonts w:ascii="Wingdings" w:hAnsi="Wingdings" w:hint="default"/>
      </w:rPr>
    </w:lvl>
  </w:abstractNum>
  <w:abstractNum w:abstractNumId="1" w15:restartNumberingAfterBreak="0">
    <w:nsid w:val="2ECF6D64"/>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25187E"/>
    <w:multiLevelType w:val="hybridMultilevel"/>
    <w:tmpl w:val="7BF04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E1320"/>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9CC1FB"/>
    <w:multiLevelType w:val="hybridMultilevel"/>
    <w:tmpl w:val="8CBC6D76"/>
    <w:lvl w:ilvl="0" w:tplc="AD369272">
      <w:start w:val="1"/>
      <w:numFmt w:val="bullet"/>
      <w:lvlText w:val=""/>
      <w:lvlJc w:val="left"/>
      <w:pPr>
        <w:ind w:left="720" w:hanging="360"/>
      </w:pPr>
      <w:rPr>
        <w:rFonts w:ascii="Symbol" w:hAnsi="Symbol" w:hint="default"/>
      </w:rPr>
    </w:lvl>
    <w:lvl w:ilvl="1" w:tplc="9FFC17CC">
      <w:start w:val="1"/>
      <w:numFmt w:val="bullet"/>
      <w:lvlText w:val="o"/>
      <w:lvlJc w:val="left"/>
      <w:pPr>
        <w:ind w:left="1440" w:hanging="360"/>
      </w:pPr>
      <w:rPr>
        <w:rFonts w:ascii="Courier New" w:hAnsi="Courier New" w:hint="default"/>
      </w:rPr>
    </w:lvl>
    <w:lvl w:ilvl="2" w:tplc="6FEE560E">
      <w:start w:val="1"/>
      <w:numFmt w:val="bullet"/>
      <w:lvlText w:val=""/>
      <w:lvlJc w:val="left"/>
      <w:pPr>
        <w:ind w:left="2160" w:hanging="360"/>
      </w:pPr>
      <w:rPr>
        <w:rFonts w:ascii="Wingdings" w:hAnsi="Wingdings" w:hint="default"/>
      </w:rPr>
    </w:lvl>
    <w:lvl w:ilvl="3" w:tplc="D5220D6E">
      <w:start w:val="1"/>
      <w:numFmt w:val="bullet"/>
      <w:lvlText w:val=""/>
      <w:lvlJc w:val="left"/>
      <w:pPr>
        <w:ind w:left="2880" w:hanging="360"/>
      </w:pPr>
      <w:rPr>
        <w:rFonts w:ascii="Symbol" w:hAnsi="Symbol" w:hint="default"/>
      </w:rPr>
    </w:lvl>
    <w:lvl w:ilvl="4" w:tplc="B2A03A86">
      <w:start w:val="1"/>
      <w:numFmt w:val="bullet"/>
      <w:lvlText w:val="o"/>
      <w:lvlJc w:val="left"/>
      <w:pPr>
        <w:ind w:left="3600" w:hanging="360"/>
      </w:pPr>
      <w:rPr>
        <w:rFonts w:ascii="Courier New" w:hAnsi="Courier New" w:hint="default"/>
      </w:rPr>
    </w:lvl>
    <w:lvl w:ilvl="5" w:tplc="B92E9614">
      <w:start w:val="1"/>
      <w:numFmt w:val="bullet"/>
      <w:lvlText w:val=""/>
      <w:lvlJc w:val="left"/>
      <w:pPr>
        <w:ind w:left="4320" w:hanging="360"/>
      </w:pPr>
      <w:rPr>
        <w:rFonts w:ascii="Wingdings" w:hAnsi="Wingdings" w:hint="default"/>
      </w:rPr>
    </w:lvl>
    <w:lvl w:ilvl="6" w:tplc="17E87BAE">
      <w:start w:val="1"/>
      <w:numFmt w:val="bullet"/>
      <w:lvlText w:val=""/>
      <w:lvlJc w:val="left"/>
      <w:pPr>
        <w:ind w:left="5040" w:hanging="360"/>
      </w:pPr>
      <w:rPr>
        <w:rFonts w:ascii="Symbol" w:hAnsi="Symbol" w:hint="default"/>
      </w:rPr>
    </w:lvl>
    <w:lvl w:ilvl="7" w:tplc="5B78917E">
      <w:start w:val="1"/>
      <w:numFmt w:val="bullet"/>
      <w:lvlText w:val="o"/>
      <w:lvlJc w:val="left"/>
      <w:pPr>
        <w:ind w:left="5760" w:hanging="360"/>
      </w:pPr>
      <w:rPr>
        <w:rFonts w:ascii="Courier New" w:hAnsi="Courier New" w:hint="default"/>
      </w:rPr>
    </w:lvl>
    <w:lvl w:ilvl="8" w:tplc="F1F4CEE0">
      <w:start w:val="1"/>
      <w:numFmt w:val="bullet"/>
      <w:lvlText w:val=""/>
      <w:lvlJc w:val="left"/>
      <w:pPr>
        <w:ind w:left="6480" w:hanging="360"/>
      </w:pPr>
      <w:rPr>
        <w:rFonts w:ascii="Wingdings" w:hAnsi="Wingdings" w:hint="default"/>
      </w:rPr>
    </w:lvl>
  </w:abstractNum>
  <w:abstractNum w:abstractNumId="5" w15:restartNumberingAfterBreak="0">
    <w:nsid w:val="4DBD173F"/>
    <w:multiLevelType w:val="hybridMultilevel"/>
    <w:tmpl w:val="D65635D0"/>
    <w:lvl w:ilvl="0" w:tplc="FFFFFFFF">
      <w:start w:val="1"/>
      <w:numFmt w:val="lowerLetter"/>
      <w:lvlText w:val="(%1)"/>
      <w:lvlJc w:val="left"/>
      <w:pPr>
        <w:tabs>
          <w:tab w:val="num" w:pos="432"/>
        </w:tabs>
        <w:ind w:left="432"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F3F7052"/>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C930CC"/>
    <w:multiLevelType w:val="hybridMultilevel"/>
    <w:tmpl w:val="D65635D0"/>
    <w:lvl w:ilvl="0" w:tplc="FFFFFFFF">
      <w:start w:val="1"/>
      <w:numFmt w:val="lowerLetter"/>
      <w:lvlText w:val="(%1)"/>
      <w:lvlJc w:val="left"/>
      <w:pPr>
        <w:tabs>
          <w:tab w:val="num" w:pos="432"/>
        </w:tabs>
        <w:ind w:left="432"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AC4663D"/>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014E2F"/>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3C10F8"/>
    <w:multiLevelType w:val="hybridMultilevel"/>
    <w:tmpl w:val="D65635D0"/>
    <w:lvl w:ilvl="0" w:tplc="FFFFFFFF">
      <w:start w:val="1"/>
      <w:numFmt w:val="lowerLetter"/>
      <w:lvlText w:val="(%1)"/>
      <w:lvlJc w:val="left"/>
      <w:pPr>
        <w:tabs>
          <w:tab w:val="num" w:pos="432"/>
        </w:tabs>
        <w:ind w:left="432"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76349181">
    <w:abstractNumId w:val="2"/>
  </w:num>
  <w:num w:numId="2" w16cid:durableId="1817602821">
    <w:abstractNumId w:val="8"/>
  </w:num>
  <w:num w:numId="3" w16cid:durableId="1513564014">
    <w:abstractNumId w:val="6"/>
  </w:num>
  <w:num w:numId="4" w16cid:durableId="543252902">
    <w:abstractNumId w:val="1"/>
  </w:num>
  <w:num w:numId="5" w16cid:durableId="1331446509">
    <w:abstractNumId w:val="9"/>
  </w:num>
  <w:num w:numId="6" w16cid:durableId="827670004">
    <w:abstractNumId w:val="3"/>
  </w:num>
  <w:num w:numId="7" w16cid:durableId="1071346536">
    <w:abstractNumId w:val="7"/>
  </w:num>
  <w:num w:numId="8" w16cid:durableId="2114860743">
    <w:abstractNumId w:val="5"/>
  </w:num>
  <w:num w:numId="9" w16cid:durableId="977809146">
    <w:abstractNumId w:val="10"/>
  </w:num>
  <w:num w:numId="10" w16cid:durableId="1607884461">
    <w:abstractNumId w:val="0"/>
  </w:num>
  <w:num w:numId="11" w16cid:durableId="507016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984"/>
    <w:rsid w:val="000111E2"/>
    <w:rsid w:val="00011E25"/>
    <w:rsid w:val="00011E89"/>
    <w:rsid w:val="00021E24"/>
    <w:rsid w:val="0003516B"/>
    <w:rsid w:val="0003AEF6"/>
    <w:rsid w:val="00046F49"/>
    <w:rsid w:val="00054BF5"/>
    <w:rsid w:val="000563B9"/>
    <w:rsid w:val="00061265"/>
    <w:rsid w:val="00061EA0"/>
    <w:rsid w:val="00063D66"/>
    <w:rsid w:val="00063E9E"/>
    <w:rsid w:val="00065717"/>
    <w:rsid w:val="00065BC9"/>
    <w:rsid w:val="00073916"/>
    <w:rsid w:val="00081E5F"/>
    <w:rsid w:val="00094CD2"/>
    <w:rsid w:val="000A18AE"/>
    <w:rsid w:val="000A4E08"/>
    <w:rsid w:val="000B2115"/>
    <w:rsid w:val="000B2687"/>
    <w:rsid w:val="000B2931"/>
    <w:rsid w:val="000B64F4"/>
    <w:rsid w:val="000C0050"/>
    <w:rsid w:val="000D0BE6"/>
    <w:rsid w:val="000D1D19"/>
    <w:rsid w:val="000D3881"/>
    <w:rsid w:val="000D4A3F"/>
    <w:rsid w:val="000E1BA9"/>
    <w:rsid w:val="000E5945"/>
    <w:rsid w:val="001007B2"/>
    <w:rsid w:val="00100BCE"/>
    <w:rsid w:val="00101738"/>
    <w:rsid w:val="00127043"/>
    <w:rsid w:val="0013516F"/>
    <w:rsid w:val="00142987"/>
    <w:rsid w:val="00142CFD"/>
    <w:rsid w:val="0015569C"/>
    <w:rsid w:val="00157C70"/>
    <w:rsid w:val="00162413"/>
    <w:rsid w:val="00165153"/>
    <w:rsid w:val="00193C42"/>
    <w:rsid w:val="001A0544"/>
    <w:rsid w:val="001A248E"/>
    <w:rsid w:val="001A6D55"/>
    <w:rsid w:val="001A72E6"/>
    <w:rsid w:val="001E1F2F"/>
    <w:rsid w:val="001E4AAE"/>
    <w:rsid w:val="001E4DEE"/>
    <w:rsid w:val="001F18EC"/>
    <w:rsid w:val="00200BE8"/>
    <w:rsid w:val="002061C2"/>
    <w:rsid w:val="002116CD"/>
    <w:rsid w:val="00213241"/>
    <w:rsid w:val="00231EAD"/>
    <w:rsid w:val="00234A7E"/>
    <w:rsid w:val="002400FE"/>
    <w:rsid w:val="0024249B"/>
    <w:rsid w:val="00243403"/>
    <w:rsid w:val="002531F9"/>
    <w:rsid w:val="00260B93"/>
    <w:rsid w:val="00266AF2"/>
    <w:rsid w:val="00283C48"/>
    <w:rsid w:val="00294E82"/>
    <w:rsid w:val="00295140"/>
    <w:rsid w:val="002A16D3"/>
    <w:rsid w:val="002C0012"/>
    <w:rsid w:val="002D4587"/>
    <w:rsid w:val="002D4667"/>
    <w:rsid w:val="002D4FD9"/>
    <w:rsid w:val="002F0832"/>
    <w:rsid w:val="002F35AA"/>
    <w:rsid w:val="003008C8"/>
    <w:rsid w:val="00300B7B"/>
    <w:rsid w:val="003020AB"/>
    <w:rsid w:val="00316BD9"/>
    <w:rsid w:val="00322046"/>
    <w:rsid w:val="00336905"/>
    <w:rsid w:val="00346577"/>
    <w:rsid w:val="00373C52"/>
    <w:rsid w:val="0037476E"/>
    <w:rsid w:val="00377C0D"/>
    <w:rsid w:val="00377DA7"/>
    <w:rsid w:val="00390EBC"/>
    <w:rsid w:val="003A1CB4"/>
    <w:rsid w:val="003A6E5A"/>
    <w:rsid w:val="003C58E0"/>
    <w:rsid w:val="003E0DDA"/>
    <w:rsid w:val="00413407"/>
    <w:rsid w:val="00424E5B"/>
    <w:rsid w:val="00433EA3"/>
    <w:rsid w:val="00442975"/>
    <w:rsid w:val="00443669"/>
    <w:rsid w:val="004436B7"/>
    <w:rsid w:val="0044586D"/>
    <w:rsid w:val="004465E3"/>
    <w:rsid w:val="004617E8"/>
    <w:rsid w:val="00461F8F"/>
    <w:rsid w:val="004641BD"/>
    <w:rsid w:val="00470934"/>
    <w:rsid w:val="004751E5"/>
    <w:rsid w:val="00476F19"/>
    <w:rsid w:val="00482F42"/>
    <w:rsid w:val="0048489E"/>
    <w:rsid w:val="00487C43"/>
    <w:rsid w:val="00492B7C"/>
    <w:rsid w:val="004A7AE4"/>
    <w:rsid w:val="004B030C"/>
    <w:rsid w:val="004B4A24"/>
    <w:rsid w:val="004C25F1"/>
    <w:rsid w:val="004E12A0"/>
    <w:rsid w:val="004E6B93"/>
    <w:rsid w:val="004F1158"/>
    <w:rsid w:val="004F55B4"/>
    <w:rsid w:val="004F7F02"/>
    <w:rsid w:val="00511466"/>
    <w:rsid w:val="005125CF"/>
    <w:rsid w:val="005129B6"/>
    <w:rsid w:val="005135E9"/>
    <w:rsid w:val="005149D3"/>
    <w:rsid w:val="00525741"/>
    <w:rsid w:val="005312AD"/>
    <w:rsid w:val="0053273F"/>
    <w:rsid w:val="0055231E"/>
    <w:rsid w:val="005553D8"/>
    <w:rsid w:val="00570CA3"/>
    <w:rsid w:val="00571C0B"/>
    <w:rsid w:val="005806A4"/>
    <w:rsid w:val="00582585"/>
    <w:rsid w:val="0058451A"/>
    <w:rsid w:val="005871E7"/>
    <w:rsid w:val="005A1603"/>
    <w:rsid w:val="005B5DE0"/>
    <w:rsid w:val="005B6211"/>
    <w:rsid w:val="005D70B7"/>
    <w:rsid w:val="005D78D5"/>
    <w:rsid w:val="005EB6DA"/>
    <w:rsid w:val="00604661"/>
    <w:rsid w:val="00610601"/>
    <w:rsid w:val="00623ABB"/>
    <w:rsid w:val="00642605"/>
    <w:rsid w:val="006429AB"/>
    <w:rsid w:val="006551CC"/>
    <w:rsid w:val="006552CD"/>
    <w:rsid w:val="00655FCB"/>
    <w:rsid w:val="006620C3"/>
    <w:rsid w:val="00687DD3"/>
    <w:rsid w:val="0069225D"/>
    <w:rsid w:val="006A042E"/>
    <w:rsid w:val="006A5EE2"/>
    <w:rsid w:val="006C2763"/>
    <w:rsid w:val="006C2B3D"/>
    <w:rsid w:val="006C2E8A"/>
    <w:rsid w:val="006C55FB"/>
    <w:rsid w:val="006C5753"/>
    <w:rsid w:val="006C7538"/>
    <w:rsid w:val="006D52C0"/>
    <w:rsid w:val="006E1593"/>
    <w:rsid w:val="006E7F51"/>
    <w:rsid w:val="006F185A"/>
    <w:rsid w:val="00720B10"/>
    <w:rsid w:val="00722B50"/>
    <w:rsid w:val="00725C06"/>
    <w:rsid w:val="007358D7"/>
    <w:rsid w:val="00737EED"/>
    <w:rsid w:val="00746B0C"/>
    <w:rsid w:val="0075208C"/>
    <w:rsid w:val="00761B6F"/>
    <w:rsid w:val="00767D28"/>
    <w:rsid w:val="00771588"/>
    <w:rsid w:val="007764D9"/>
    <w:rsid w:val="0077793C"/>
    <w:rsid w:val="007808D3"/>
    <w:rsid w:val="00784E9F"/>
    <w:rsid w:val="00793584"/>
    <w:rsid w:val="007936AD"/>
    <w:rsid w:val="00796F0A"/>
    <w:rsid w:val="007C594F"/>
    <w:rsid w:val="007E30E0"/>
    <w:rsid w:val="007E4FFE"/>
    <w:rsid w:val="007F3C49"/>
    <w:rsid w:val="0080569C"/>
    <w:rsid w:val="00806742"/>
    <w:rsid w:val="00820AA9"/>
    <w:rsid w:val="00830DB2"/>
    <w:rsid w:val="008314B9"/>
    <w:rsid w:val="0083233F"/>
    <w:rsid w:val="00842D28"/>
    <w:rsid w:val="008476FD"/>
    <w:rsid w:val="00852128"/>
    <w:rsid w:val="008625BC"/>
    <w:rsid w:val="008650F1"/>
    <w:rsid w:val="00880C71"/>
    <w:rsid w:val="008820B6"/>
    <w:rsid w:val="008931D2"/>
    <w:rsid w:val="008A3491"/>
    <w:rsid w:val="008A3D3B"/>
    <w:rsid w:val="008D0952"/>
    <w:rsid w:val="008D1718"/>
    <w:rsid w:val="008E3DD5"/>
    <w:rsid w:val="00902CFF"/>
    <w:rsid w:val="009219E4"/>
    <w:rsid w:val="009325D7"/>
    <w:rsid w:val="0093425A"/>
    <w:rsid w:val="0093683F"/>
    <w:rsid w:val="009500A7"/>
    <w:rsid w:val="00950CE8"/>
    <w:rsid w:val="0095719C"/>
    <w:rsid w:val="00966A07"/>
    <w:rsid w:val="0097799A"/>
    <w:rsid w:val="00984D95"/>
    <w:rsid w:val="00985355"/>
    <w:rsid w:val="00994249"/>
    <w:rsid w:val="00996377"/>
    <w:rsid w:val="009A1A30"/>
    <w:rsid w:val="009B507E"/>
    <w:rsid w:val="009C000B"/>
    <w:rsid w:val="009C04CF"/>
    <w:rsid w:val="009C49F4"/>
    <w:rsid w:val="009E43C6"/>
    <w:rsid w:val="009F0F89"/>
    <w:rsid w:val="009F1E32"/>
    <w:rsid w:val="009F2DA3"/>
    <w:rsid w:val="009F327E"/>
    <w:rsid w:val="009F528B"/>
    <w:rsid w:val="009F5431"/>
    <w:rsid w:val="00A004A8"/>
    <w:rsid w:val="00A057EB"/>
    <w:rsid w:val="00A102B3"/>
    <w:rsid w:val="00A12FFC"/>
    <w:rsid w:val="00A142B6"/>
    <w:rsid w:val="00A21CB7"/>
    <w:rsid w:val="00A36080"/>
    <w:rsid w:val="00A609C7"/>
    <w:rsid w:val="00A72E0D"/>
    <w:rsid w:val="00A766BD"/>
    <w:rsid w:val="00A876C6"/>
    <w:rsid w:val="00AA5CB5"/>
    <w:rsid w:val="00AB00D2"/>
    <w:rsid w:val="00AB667B"/>
    <w:rsid w:val="00AB7726"/>
    <w:rsid w:val="00AD573F"/>
    <w:rsid w:val="00AD7713"/>
    <w:rsid w:val="00AD77F2"/>
    <w:rsid w:val="00AE1467"/>
    <w:rsid w:val="00AE317D"/>
    <w:rsid w:val="00AF1655"/>
    <w:rsid w:val="00AF5F8D"/>
    <w:rsid w:val="00B00125"/>
    <w:rsid w:val="00B028A5"/>
    <w:rsid w:val="00B07C66"/>
    <w:rsid w:val="00B10A1A"/>
    <w:rsid w:val="00B11E56"/>
    <w:rsid w:val="00B206B2"/>
    <w:rsid w:val="00B23422"/>
    <w:rsid w:val="00B31B3A"/>
    <w:rsid w:val="00B7146E"/>
    <w:rsid w:val="00B919AD"/>
    <w:rsid w:val="00B930D4"/>
    <w:rsid w:val="00BC105D"/>
    <w:rsid w:val="00BC45B9"/>
    <w:rsid w:val="00BD2E92"/>
    <w:rsid w:val="00BD4BC9"/>
    <w:rsid w:val="00BD5413"/>
    <w:rsid w:val="00BD6773"/>
    <w:rsid w:val="00BF7DC4"/>
    <w:rsid w:val="00C04415"/>
    <w:rsid w:val="00C11B5D"/>
    <w:rsid w:val="00C13946"/>
    <w:rsid w:val="00C14762"/>
    <w:rsid w:val="00C15C7D"/>
    <w:rsid w:val="00C21187"/>
    <w:rsid w:val="00C262F6"/>
    <w:rsid w:val="00C3046F"/>
    <w:rsid w:val="00C355EB"/>
    <w:rsid w:val="00C42072"/>
    <w:rsid w:val="00C526AA"/>
    <w:rsid w:val="00C54171"/>
    <w:rsid w:val="00C663BC"/>
    <w:rsid w:val="00C73F82"/>
    <w:rsid w:val="00C758A4"/>
    <w:rsid w:val="00C77024"/>
    <w:rsid w:val="00C8242B"/>
    <w:rsid w:val="00C851F3"/>
    <w:rsid w:val="00C92529"/>
    <w:rsid w:val="00C94CA7"/>
    <w:rsid w:val="00C96C1F"/>
    <w:rsid w:val="00C97F49"/>
    <w:rsid w:val="00CA1A12"/>
    <w:rsid w:val="00CA5FAF"/>
    <w:rsid w:val="00CB2984"/>
    <w:rsid w:val="00CB2A73"/>
    <w:rsid w:val="00CB2DD9"/>
    <w:rsid w:val="00CB484D"/>
    <w:rsid w:val="00CC24A2"/>
    <w:rsid w:val="00CC7EEA"/>
    <w:rsid w:val="00CD0960"/>
    <w:rsid w:val="00CD7D1B"/>
    <w:rsid w:val="00CF31EB"/>
    <w:rsid w:val="00CF421D"/>
    <w:rsid w:val="00D03039"/>
    <w:rsid w:val="00D04267"/>
    <w:rsid w:val="00D23503"/>
    <w:rsid w:val="00D4036C"/>
    <w:rsid w:val="00D410AD"/>
    <w:rsid w:val="00D4426D"/>
    <w:rsid w:val="00D670AE"/>
    <w:rsid w:val="00D76DFF"/>
    <w:rsid w:val="00D95A0B"/>
    <w:rsid w:val="00DA0F20"/>
    <w:rsid w:val="00DA717F"/>
    <w:rsid w:val="00DB0441"/>
    <w:rsid w:val="00DB0EF9"/>
    <w:rsid w:val="00DD7ACD"/>
    <w:rsid w:val="00E078AD"/>
    <w:rsid w:val="00E07BE0"/>
    <w:rsid w:val="00E10EC9"/>
    <w:rsid w:val="00E16A98"/>
    <w:rsid w:val="00E17894"/>
    <w:rsid w:val="00E24FD0"/>
    <w:rsid w:val="00E2567A"/>
    <w:rsid w:val="00E33BDF"/>
    <w:rsid w:val="00E43D9C"/>
    <w:rsid w:val="00E56DD6"/>
    <w:rsid w:val="00E60880"/>
    <w:rsid w:val="00E82310"/>
    <w:rsid w:val="00EA4B93"/>
    <w:rsid w:val="00EA51D2"/>
    <w:rsid w:val="00ED0BE4"/>
    <w:rsid w:val="00ED1784"/>
    <w:rsid w:val="00EE2973"/>
    <w:rsid w:val="00EE33BD"/>
    <w:rsid w:val="00EE78C3"/>
    <w:rsid w:val="00F07145"/>
    <w:rsid w:val="00F10A38"/>
    <w:rsid w:val="00F176BE"/>
    <w:rsid w:val="00F219C9"/>
    <w:rsid w:val="00F32096"/>
    <w:rsid w:val="00F32B50"/>
    <w:rsid w:val="00F426CB"/>
    <w:rsid w:val="00F4272E"/>
    <w:rsid w:val="00F4402D"/>
    <w:rsid w:val="00F447D0"/>
    <w:rsid w:val="00F66EAB"/>
    <w:rsid w:val="00F779F6"/>
    <w:rsid w:val="00F91690"/>
    <w:rsid w:val="00F9385B"/>
    <w:rsid w:val="00F94CD9"/>
    <w:rsid w:val="00FA056F"/>
    <w:rsid w:val="00FC145E"/>
    <w:rsid w:val="00FC30F1"/>
    <w:rsid w:val="00FE1056"/>
    <w:rsid w:val="00FF4629"/>
    <w:rsid w:val="00FF569D"/>
    <w:rsid w:val="01ED257D"/>
    <w:rsid w:val="0238739A"/>
    <w:rsid w:val="02D7F028"/>
    <w:rsid w:val="0304A657"/>
    <w:rsid w:val="031AE709"/>
    <w:rsid w:val="036F56CE"/>
    <w:rsid w:val="03781BAD"/>
    <w:rsid w:val="03C01440"/>
    <w:rsid w:val="03E469CB"/>
    <w:rsid w:val="0431B245"/>
    <w:rsid w:val="050F21CB"/>
    <w:rsid w:val="05DC4345"/>
    <w:rsid w:val="061CC408"/>
    <w:rsid w:val="062EC303"/>
    <w:rsid w:val="07A3C1C9"/>
    <w:rsid w:val="08074970"/>
    <w:rsid w:val="08427090"/>
    <w:rsid w:val="08B9FC4B"/>
    <w:rsid w:val="08E0D17A"/>
    <w:rsid w:val="08FBC642"/>
    <w:rsid w:val="0987924C"/>
    <w:rsid w:val="09CECF26"/>
    <w:rsid w:val="0A0FB5DD"/>
    <w:rsid w:val="0A63CC6D"/>
    <w:rsid w:val="0B303CCC"/>
    <w:rsid w:val="0B504D0D"/>
    <w:rsid w:val="0CC668D2"/>
    <w:rsid w:val="0CCCCC38"/>
    <w:rsid w:val="0CDAD070"/>
    <w:rsid w:val="0D5540F0"/>
    <w:rsid w:val="0D687CB8"/>
    <w:rsid w:val="0DED4617"/>
    <w:rsid w:val="0E001421"/>
    <w:rsid w:val="0F370C79"/>
    <w:rsid w:val="0FA3B208"/>
    <w:rsid w:val="0FB9A6B1"/>
    <w:rsid w:val="0FC7150E"/>
    <w:rsid w:val="1014E58D"/>
    <w:rsid w:val="102F96C6"/>
    <w:rsid w:val="1052C5F7"/>
    <w:rsid w:val="10534BC7"/>
    <w:rsid w:val="10F51F66"/>
    <w:rsid w:val="1113DA03"/>
    <w:rsid w:val="113BDEBF"/>
    <w:rsid w:val="1160C255"/>
    <w:rsid w:val="117FE227"/>
    <w:rsid w:val="11CF1702"/>
    <w:rsid w:val="11F35785"/>
    <w:rsid w:val="12B9FE7D"/>
    <w:rsid w:val="12C5F475"/>
    <w:rsid w:val="12C94665"/>
    <w:rsid w:val="12FA62ED"/>
    <w:rsid w:val="13482099"/>
    <w:rsid w:val="134BAE46"/>
    <w:rsid w:val="13793A08"/>
    <w:rsid w:val="14031ADB"/>
    <w:rsid w:val="144D5E37"/>
    <w:rsid w:val="146926E2"/>
    <w:rsid w:val="156D5287"/>
    <w:rsid w:val="16521F74"/>
    <w:rsid w:val="1711E98C"/>
    <w:rsid w:val="17224B82"/>
    <w:rsid w:val="18115972"/>
    <w:rsid w:val="186945F8"/>
    <w:rsid w:val="18DB3221"/>
    <w:rsid w:val="18E08DFB"/>
    <w:rsid w:val="192EBEB7"/>
    <w:rsid w:val="19855E2D"/>
    <w:rsid w:val="19BBD926"/>
    <w:rsid w:val="19CE6FAB"/>
    <w:rsid w:val="1ACC8284"/>
    <w:rsid w:val="1AEFC1B4"/>
    <w:rsid w:val="1B4C9440"/>
    <w:rsid w:val="1B6A854F"/>
    <w:rsid w:val="1BA01F25"/>
    <w:rsid w:val="1C3A6D19"/>
    <w:rsid w:val="1C602A92"/>
    <w:rsid w:val="1D2869CF"/>
    <w:rsid w:val="1D2954AE"/>
    <w:rsid w:val="1D40CF35"/>
    <w:rsid w:val="1D8D0BD8"/>
    <w:rsid w:val="1DB4B0EE"/>
    <w:rsid w:val="1E07E0D1"/>
    <w:rsid w:val="1E0A8C65"/>
    <w:rsid w:val="1E17B3E9"/>
    <w:rsid w:val="1E5096BF"/>
    <w:rsid w:val="1E5DA6F7"/>
    <w:rsid w:val="1E5FE47F"/>
    <w:rsid w:val="1EA3E6E6"/>
    <w:rsid w:val="1EC3FA78"/>
    <w:rsid w:val="1F576578"/>
    <w:rsid w:val="1F5BC19C"/>
    <w:rsid w:val="1F60A6FC"/>
    <w:rsid w:val="1FFD435E"/>
    <w:rsid w:val="2022C4DB"/>
    <w:rsid w:val="20F8D011"/>
    <w:rsid w:val="2100B9DB"/>
    <w:rsid w:val="21117558"/>
    <w:rsid w:val="212216C3"/>
    <w:rsid w:val="2123FC04"/>
    <w:rsid w:val="2124E36B"/>
    <w:rsid w:val="21579950"/>
    <w:rsid w:val="21D9745C"/>
    <w:rsid w:val="227DE44C"/>
    <w:rsid w:val="231DD6B7"/>
    <w:rsid w:val="23BCB873"/>
    <w:rsid w:val="24B83AC8"/>
    <w:rsid w:val="24EE691E"/>
    <w:rsid w:val="2597DBB4"/>
    <w:rsid w:val="25D93847"/>
    <w:rsid w:val="268C774E"/>
    <w:rsid w:val="270F521A"/>
    <w:rsid w:val="2789E6CD"/>
    <w:rsid w:val="27B41526"/>
    <w:rsid w:val="27C96F7E"/>
    <w:rsid w:val="27E819BF"/>
    <w:rsid w:val="290EA5B3"/>
    <w:rsid w:val="292F5D21"/>
    <w:rsid w:val="2A81C34F"/>
    <w:rsid w:val="2B247379"/>
    <w:rsid w:val="2B50DADD"/>
    <w:rsid w:val="2B64FFCF"/>
    <w:rsid w:val="2B9269E5"/>
    <w:rsid w:val="2B9E985B"/>
    <w:rsid w:val="2C035DE1"/>
    <w:rsid w:val="2C5A5603"/>
    <w:rsid w:val="2CA649BE"/>
    <w:rsid w:val="2CD4567F"/>
    <w:rsid w:val="2D2C6D9D"/>
    <w:rsid w:val="2DAB4EDB"/>
    <w:rsid w:val="2DBC5FBC"/>
    <w:rsid w:val="2DC8F2F4"/>
    <w:rsid w:val="2E43969A"/>
    <w:rsid w:val="2E9FBA3B"/>
    <w:rsid w:val="2F58ACC6"/>
    <w:rsid w:val="30068CF1"/>
    <w:rsid w:val="3073E87E"/>
    <w:rsid w:val="307DEC80"/>
    <w:rsid w:val="3083689E"/>
    <w:rsid w:val="31B12FDA"/>
    <w:rsid w:val="32A12399"/>
    <w:rsid w:val="33D5726E"/>
    <w:rsid w:val="347C5A49"/>
    <w:rsid w:val="34E2B8B7"/>
    <w:rsid w:val="3551A207"/>
    <w:rsid w:val="368EE017"/>
    <w:rsid w:val="372DF0BE"/>
    <w:rsid w:val="373A92AC"/>
    <w:rsid w:val="38F09CF3"/>
    <w:rsid w:val="38FC8647"/>
    <w:rsid w:val="390E9DCA"/>
    <w:rsid w:val="3A4A22C0"/>
    <w:rsid w:val="3A76DD1D"/>
    <w:rsid w:val="3ADF0B6B"/>
    <w:rsid w:val="3B00DEC3"/>
    <w:rsid w:val="3B017F17"/>
    <w:rsid w:val="3B6E40DF"/>
    <w:rsid w:val="3C01FD39"/>
    <w:rsid w:val="3C58902D"/>
    <w:rsid w:val="3D4D67B0"/>
    <w:rsid w:val="3D7AD7CC"/>
    <w:rsid w:val="3DB41DC9"/>
    <w:rsid w:val="3E2B893C"/>
    <w:rsid w:val="3E2D5EDF"/>
    <w:rsid w:val="3E2E29F1"/>
    <w:rsid w:val="3E3D27ED"/>
    <w:rsid w:val="3E691EEF"/>
    <w:rsid w:val="3EC975B1"/>
    <w:rsid w:val="3EF922A4"/>
    <w:rsid w:val="3FD00809"/>
    <w:rsid w:val="4095140B"/>
    <w:rsid w:val="40CC6450"/>
    <w:rsid w:val="40E6D977"/>
    <w:rsid w:val="40E8CC28"/>
    <w:rsid w:val="42DA1B4F"/>
    <w:rsid w:val="42FB624A"/>
    <w:rsid w:val="430D9A96"/>
    <w:rsid w:val="4369F004"/>
    <w:rsid w:val="4373AC91"/>
    <w:rsid w:val="43E9C5A7"/>
    <w:rsid w:val="442B1CCC"/>
    <w:rsid w:val="453CFB7B"/>
    <w:rsid w:val="453F14AE"/>
    <w:rsid w:val="45703C3E"/>
    <w:rsid w:val="463402FB"/>
    <w:rsid w:val="4682E828"/>
    <w:rsid w:val="46AF426C"/>
    <w:rsid w:val="47171224"/>
    <w:rsid w:val="478F6CFE"/>
    <w:rsid w:val="47B0027A"/>
    <w:rsid w:val="47C09A24"/>
    <w:rsid w:val="47C3B7A2"/>
    <w:rsid w:val="485D7871"/>
    <w:rsid w:val="4886A507"/>
    <w:rsid w:val="48F79BD1"/>
    <w:rsid w:val="49248F31"/>
    <w:rsid w:val="49701E7C"/>
    <w:rsid w:val="4993F49A"/>
    <w:rsid w:val="49C5B79B"/>
    <w:rsid w:val="4A9F22D9"/>
    <w:rsid w:val="4AD180AA"/>
    <w:rsid w:val="4B47D5C2"/>
    <w:rsid w:val="4BDD20FA"/>
    <w:rsid w:val="4C592794"/>
    <w:rsid w:val="4CBC466D"/>
    <w:rsid w:val="4D3BDBF6"/>
    <w:rsid w:val="4D511E57"/>
    <w:rsid w:val="4D87A07A"/>
    <w:rsid w:val="4DC7586B"/>
    <w:rsid w:val="4DDF4E33"/>
    <w:rsid w:val="4F0B5D08"/>
    <w:rsid w:val="4F22D601"/>
    <w:rsid w:val="5177D019"/>
    <w:rsid w:val="5180B253"/>
    <w:rsid w:val="51865B4F"/>
    <w:rsid w:val="522F3B79"/>
    <w:rsid w:val="528A117B"/>
    <w:rsid w:val="5295DF3A"/>
    <w:rsid w:val="52A43094"/>
    <w:rsid w:val="52A988BE"/>
    <w:rsid w:val="53334D31"/>
    <w:rsid w:val="53D7455E"/>
    <w:rsid w:val="54893872"/>
    <w:rsid w:val="548CA4B7"/>
    <w:rsid w:val="54F7F9A3"/>
    <w:rsid w:val="55B1E56D"/>
    <w:rsid w:val="55CBCE63"/>
    <w:rsid w:val="564BBCEE"/>
    <w:rsid w:val="5663C2EA"/>
    <w:rsid w:val="5737ED85"/>
    <w:rsid w:val="5785211B"/>
    <w:rsid w:val="58776F75"/>
    <w:rsid w:val="587E6528"/>
    <w:rsid w:val="58907395"/>
    <w:rsid w:val="58BDBA7F"/>
    <w:rsid w:val="58D24A51"/>
    <w:rsid w:val="593FCCD1"/>
    <w:rsid w:val="59AE0D3F"/>
    <w:rsid w:val="5A2F2CE7"/>
    <w:rsid w:val="5A52599C"/>
    <w:rsid w:val="5A82817D"/>
    <w:rsid w:val="5B1400D6"/>
    <w:rsid w:val="5B3D943F"/>
    <w:rsid w:val="5B8578ED"/>
    <w:rsid w:val="5C1CC9B9"/>
    <w:rsid w:val="5C42BD29"/>
    <w:rsid w:val="5CADED2C"/>
    <w:rsid w:val="5CDB6467"/>
    <w:rsid w:val="5D7024D6"/>
    <w:rsid w:val="5DBEA862"/>
    <w:rsid w:val="5DCEA244"/>
    <w:rsid w:val="5DE0C14D"/>
    <w:rsid w:val="5E6D2FA2"/>
    <w:rsid w:val="5E78A571"/>
    <w:rsid w:val="5E8807BA"/>
    <w:rsid w:val="5EC55405"/>
    <w:rsid w:val="5EDE042B"/>
    <w:rsid w:val="5F859D55"/>
    <w:rsid w:val="5FE7F112"/>
    <w:rsid w:val="60AA8A27"/>
    <w:rsid w:val="610DD017"/>
    <w:rsid w:val="6111C0F7"/>
    <w:rsid w:val="61A77175"/>
    <w:rsid w:val="627F12E8"/>
    <w:rsid w:val="6288110B"/>
    <w:rsid w:val="629D558F"/>
    <w:rsid w:val="62B5CE7C"/>
    <w:rsid w:val="62C2372A"/>
    <w:rsid w:val="637C6BAD"/>
    <w:rsid w:val="63CA25DE"/>
    <w:rsid w:val="640122DD"/>
    <w:rsid w:val="64250260"/>
    <w:rsid w:val="6430938C"/>
    <w:rsid w:val="659C627A"/>
    <w:rsid w:val="660083C1"/>
    <w:rsid w:val="66710CA2"/>
    <w:rsid w:val="669365E0"/>
    <w:rsid w:val="66A2102B"/>
    <w:rsid w:val="66FD1C37"/>
    <w:rsid w:val="670DE805"/>
    <w:rsid w:val="675386E0"/>
    <w:rsid w:val="67FD3AD8"/>
    <w:rsid w:val="68019821"/>
    <w:rsid w:val="69405D13"/>
    <w:rsid w:val="69600AFD"/>
    <w:rsid w:val="6A63FEAB"/>
    <w:rsid w:val="6A6A302C"/>
    <w:rsid w:val="6A973771"/>
    <w:rsid w:val="6B0754C5"/>
    <w:rsid w:val="6B5D1946"/>
    <w:rsid w:val="6B6297B9"/>
    <w:rsid w:val="6B8847B0"/>
    <w:rsid w:val="6BB035AD"/>
    <w:rsid w:val="6CCA4039"/>
    <w:rsid w:val="6CDAFB40"/>
    <w:rsid w:val="6D5280DD"/>
    <w:rsid w:val="6E25385E"/>
    <w:rsid w:val="6E6D6E54"/>
    <w:rsid w:val="6F897842"/>
    <w:rsid w:val="6FBC8383"/>
    <w:rsid w:val="6FC2FFA9"/>
    <w:rsid w:val="70158F0E"/>
    <w:rsid w:val="7158AD69"/>
    <w:rsid w:val="727F9CA9"/>
    <w:rsid w:val="72D3F61A"/>
    <w:rsid w:val="72E80D71"/>
    <w:rsid w:val="72E8F7AA"/>
    <w:rsid w:val="73891385"/>
    <w:rsid w:val="73C0F6F0"/>
    <w:rsid w:val="742EA44F"/>
    <w:rsid w:val="743C1E49"/>
    <w:rsid w:val="743FB43C"/>
    <w:rsid w:val="74F1463E"/>
    <w:rsid w:val="7500A2B5"/>
    <w:rsid w:val="751A9E28"/>
    <w:rsid w:val="7678A5DC"/>
    <w:rsid w:val="7700591C"/>
    <w:rsid w:val="776013B4"/>
    <w:rsid w:val="77B05891"/>
    <w:rsid w:val="789E08FF"/>
    <w:rsid w:val="78BA4110"/>
    <w:rsid w:val="78DF1AA7"/>
    <w:rsid w:val="78E2747F"/>
    <w:rsid w:val="78F99062"/>
    <w:rsid w:val="791BF8D8"/>
    <w:rsid w:val="79578077"/>
    <w:rsid w:val="796E3152"/>
    <w:rsid w:val="797D7CFF"/>
    <w:rsid w:val="79AA10B0"/>
    <w:rsid w:val="79B32799"/>
    <w:rsid w:val="7A1678A3"/>
    <w:rsid w:val="7ACF75B0"/>
    <w:rsid w:val="7AE28FB7"/>
    <w:rsid w:val="7B0EC77C"/>
    <w:rsid w:val="7BB6CBEE"/>
    <w:rsid w:val="7BE2F5BD"/>
    <w:rsid w:val="7C20145C"/>
    <w:rsid w:val="7D840625"/>
    <w:rsid w:val="7DC893FE"/>
    <w:rsid w:val="7DEC14B2"/>
    <w:rsid w:val="7DF52CA6"/>
    <w:rsid w:val="7E000777"/>
    <w:rsid w:val="7E16476F"/>
    <w:rsid w:val="7E514DD9"/>
    <w:rsid w:val="7F06CA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612FC"/>
  <w15:docId w15:val="{B9AF934C-90A9-2B4F-B0C8-3C00044B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F51"/>
    <w:rPr>
      <w:rFonts w:ascii="Arial" w:hAnsi="Arial"/>
    </w:rPr>
  </w:style>
  <w:style w:type="paragraph" w:styleId="Heading1">
    <w:name w:val="heading 1"/>
    <w:basedOn w:val="Normal"/>
    <w:next w:val="Normal"/>
    <w:qFormat/>
    <w:rsid w:val="006E7F51"/>
    <w:pPr>
      <w:keepNext/>
      <w:outlineLvl w:val="0"/>
    </w:pPr>
    <w:rPr>
      <w:rFonts w:ascii="Times New Roman" w:hAnsi="Times New Roman"/>
      <w:b/>
      <w:bCs/>
      <w:sz w:val="28"/>
    </w:rPr>
  </w:style>
  <w:style w:type="paragraph" w:styleId="Heading2">
    <w:name w:val="heading 2"/>
    <w:basedOn w:val="Normal"/>
    <w:next w:val="Normal"/>
    <w:qFormat/>
    <w:rsid w:val="006E7F51"/>
    <w:pPr>
      <w:keepNext/>
      <w:outlineLvl w:val="1"/>
    </w:pPr>
    <w:rPr>
      <w:rFonts w:ascii="Times New Roman" w:hAnsi="Times New Roman"/>
      <w:sz w:val="24"/>
    </w:rPr>
  </w:style>
  <w:style w:type="paragraph" w:styleId="Heading3">
    <w:name w:val="heading 3"/>
    <w:basedOn w:val="Normal"/>
    <w:next w:val="Normal"/>
    <w:qFormat/>
    <w:rsid w:val="006E7F51"/>
    <w:pPr>
      <w:keepNext/>
      <w:outlineLvl w:val="2"/>
    </w:pPr>
    <w:rPr>
      <w:rFonts w:ascii="Times New Roman" w:hAnsi="Times New Roman"/>
      <w:i/>
      <w:iCs/>
      <w:sz w:val="24"/>
    </w:rPr>
  </w:style>
  <w:style w:type="paragraph" w:styleId="Heading4">
    <w:name w:val="heading 4"/>
    <w:basedOn w:val="Normal"/>
    <w:next w:val="Normal"/>
    <w:qFormat/>
    <w:rsid w:val="006E7F51"/>
    <w:pPr>
      <w:keepNext/>
      <w:outlineLvl w:val="3"/>
    </w:pPr>
    <w:rPr>
      <w:rFonts w:ascii="Times New Roman" w:hAnsi="Times New Roman"/>
      <w:sz w:val="28"/>
    </w:rPr>
  </w:style>
  <w:style w:type="paragraph" w:styleId="Heading5">
    <w:name w:val="heading 5"/>
    <w:basedOn w:val="Normal"/>
    <w:next w:val="Normal"/>
    <w:qFormat/>
    <w:rsid w:val="006E7F51"/>
    <w:pPr>
      <w:keepNext/>
      <w:jc w:val="center"/>
      <w:outlineLvl w:val="4"/>
    </w:pPr>
    <w:rPr>
      <w:b/>
      <w:bCs/>
      <w:sz w:val="24"/>
    </w:rPr>
  </w:style>
  <w:style w:type="paragraph" w:styleId="Heading6">
    <w:name w:val="heading 6"/>
    <w:basedOn w:val="Normal"/>
    <w:next w:val="Normal"/>
    <w:qFormat/>
    <w:rsid w:val="006E7F51"/>
    <w:pPr>
      <w:keepNext/>
      <w:outlineLvl w:val="5"/>
    </w:pPr>
    <w:rPr>
      <w:i/>
      <w:i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7F51"/>
    <w:pPr>
      <w:jc w:val="center"/>
    </w:pPr>
    <w:rPr>
      <w:rFonts w:ascii="Times New Roman" w:hAnsi="Times New Roman"/>
      <w:b/>
      <w:sz w:val="28"/>
    </w:rPr>
  </w:style>
  <w:style w:type="paragraph" w:styleId="Header">
    <w:name w:val="header"/>
    <w:basedOn w:val="Normal"/>
    <w:rsid w:val="006E7F51"/>
    <w:pPr>
      <w:tabs>
        <w:tab w:val="center" w:pos="4320"/>
        <w:tab w:val="right" w:pos="8640"/>
      </w:tabs>
    </w:pPr>
  </w:style>
  <w:style w:type="paragraph" w:styleId="Footer">
    <w:name w:val="footer"/>
    <w:basedOn w:val="Normal"/>
    <w:rsid w:val="006E7F51"/>
    <w:pPr>
      <w:tabs>
        <w:tab w:val="center" w:pos="4320"/>
        <w:tab w:val="right" w:pos="8640"/>
      </w:tabs>
    </w:pPr>
  </w:style>
  <w:style w:type="character" w:styleId="PageNumber">
    <w:name w:val="page number"/>
    <w:basedOn w:val="DefaultParagraphFont"/>
    <w:rsid w:val="006E7F51"/>
  </w:style>
  <w:style w:type="paragraph" w:styleId="BodyText">
    <w:name w:val="Body Text"/>
    <w:basedOn w:val="Normal"/>
    <w:rsid w:val="006E7F51"/>
    <w:rPr>
      <w:rFonts w:ascii="Times New Roman" w:hAnsi="Times New Roman"/>
      <w:i/>
      <w:iCs/>
      <w:sz w:val="24"/>
    </w:rPr>
  </w:style>
  <w:style w:type="paragraph" w:styleId="ListParagraph">
    <w:name w:val="List Paragraph"/>
    <w:basedOn w:val="Normal"/>
    <w:uiPriority w:val="34"/>
    <w:qFormat/>
    <w:rsid w:val="00200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EA95DD42828F48B7540CF807827C0A" ma:contentTypeVersion="8" ma:contentTypeDescription="Create a new document." ma:contentTypeScope="" ma:versionID="cef939b45b8c8ec5d3fab780bb23e2c2">
  <xsd:schema xmlns:xsd="http://www.w3.org/2001/XMLSchema" xmlns:xs="http://www.w3.org/2001/XMLSchema" xmlns:p="http://schemas.microsoft.com/office/2006/metadata/properties" xmlns:ns2="3d6a6c5c-6761-4168-ad5c-8c25f6af7fd4" targetNamespace="http://schemas.microsoft.com/office/2006/metadata/properties" ma:root="true" ma:fieldsID="e02ed394ff372f5746228e6071ab4bfd" ns2:_="">
    <xsd:import namespace="3d6a6c5c-6761-4168-ad5c-8c25f6af7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a6c5c-6761-4168-ad5c-8c25f6af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14779-4A5C-4AC6-9959-1F19B6142C22}">
  <ds:schemaRefs>
    <ds:schemaRef ds:uri="http://schemas.microsoft.com/sharepoint/v3/contenttype/forms"/>
  </ds:schemaRefs>
</ds:datastoreItem>
</file>

<file path=customXml/itemProps2.xml><?xml version="1.0" encoding="utf-8"?>
<ds:datastoreItem xmlns:ds="http://schemas.openxmlformats.org/officeDocument/2006/customXml" ds:itemID="{0FCD872B-B181-4D66-9E88-24EE4184E9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34FF9B-63DB-45BA-BA22-573DA39164D5}">
  <ds:schemaRefs>
    <ds:schemaRef ds:uri="http://schemas.openxmlformats.org/officeDocument/2006/bibliography"/>
  </ds:schemaRefs>
</ds:datastoreItem>
</file>

<file path=customXml/itemProps4.xml><?xml version="1.0" encoding="utf-8"?>
<ds:datastoreItem xmlns:ds="http://schemas.openxmlformats.org/officeDocument/2006/customXml" ds:itemID="{B014286B-405C-45CA-9A3F-FEDABE4AF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a6c5c-6761-4168-ad5c-8c25f6af7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6911</Words>
  <Characters>40157</Characters>
  <Application>Microsoft Office Word</Application>
  <DocSecurity>0</DocSecurity>
  <Lines>334</Lines>
  <Paragraphs>93</Paragraphs>
  <ScaleCrop>false</ScaleCrop>
  <Company>Meyer &amp; Associates</Company>
  <LinksUpToDate>false</LinksUpToDate>
  <CharactersWithSpaces>46975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 477 Final Report</dc:title>
  <dc:subject/>
  <dc:creator>David G. Meyer</dc:creator>
  <cp:keywords/>
  <dc:description/>
  <cp:lastModifiedBy>Marcus Good</cp:lastModifiedBy>
  <cp:revision>213</cp:revision>
  <cp:lastPrinted>2001-04-19T08:52:00Z</cp:lastPrinted>
  <dcterms:created xsi:type="dcterms:W3CDTF">2023-03-23T08:16:00Z</dcterms:created>
  <dcterms:modified xsi:type="dcterms:W3CDTF">2025-04-29T13:01:00Z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2025-04-15T13:22:42Z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fab668cc-b727-41cb-8391-1e2a9f36fc7c</vt:lpwstr>
  </property>
  <property fmtid="{D5CDD505-2E9C-101B-9397-08002B2CF9AE}" pid="8" name="MSIP_Label_f7606f69-b0ae-4874-be30-7d43a3c7be10_ContentBits">
    <vt:lpwstr>0</vt:lpwstr>
  </property>
  <property fmtid="{D5CDD505-2E9C-101B-9397-08002B2CF9AE}" pid="9" name="ContentTypeId">
    <vt:lpwstr>0x010100A5EA95DD42828F48B7540CF807827C0A</vt:lpwstr>
  </property>
</Properties>
</file>